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AB" w:rsidRPr="00071626" w:rsidRDefault="00626DAB" w:rsidP="00626DAB">
      <w:pPr>
        <w:contextualSpacing/>
        <w:jc w:val="right"/>
        <w:rPr>
          <w:sz w:val="22"/>
          <w:szCs w:val="22"/>
        </w:rPr>
      </w:pPr>
      <w:r>
        <w:rPr>
          <w:sz w:val="22"/>
          <w:szCs w:val="22"/>
        </w:rPr>
        <w:t xml:space="preserve">Форма № </w:t>
      </w:r>
      <w:r w:rsidR="00644D50">
        <w:rPr>
          <w:sz w:val="22"/>
          <w:szCs w:val="22"/>
        </w:rPr>
        <w:t>61</w:t>
      </w:r>
    </w:p>
    <w:p w:rsidR="004364F9" w:rsidRPr="00071626" w:rsidRDefault="004364F9" w:rsidP="00626DAB">
      <w:pPr>
        <w:contextualSpacing/>
        <w:jc w:val="both"/>
        <w:rPr>
          <w:sz w:val="22"/>
          <w:szCs w:val="22"/>
        </w:rPr>
      </w:pPr>
    </w:p>
    <w:p w:rsidR="00626DAB" w:rsidRDefault="00626DAB" w:rsidP="00626DAB">
      <w:pPr>
        <w:contextualSpacing/>
        <w:jc w:val="center"/>
        <w:rPr>
          <w:sz w:val="22"/>
          <w:szCs w:val="22"/>
        </w:rPr>
      </w:pPr>
      <w:r>
        <w:rPr>
          <w:sz w:val="22"/>
          <w:szCs w:val="22"/>
        </w:rPr>
        <w:t>Договор на оказ</w:t>
      </w:r>
      <w:r w:rsidR="0019179B">
        <w:rPr>
          <w:sz w:val="22"/>
          <w:szCs w:val="22"/>
        </w:rPr>
        <w:t>ание услуг по перевозке</w:t>
      </w:r>
      <w:r>
        <w:rPr>
          <w:sz w:val="22"/>
          <w:szCs w:val="22"/>
        </w:rPr>
        <w:t xml:space="preserve"> отправлений № ________</w:t>
      </w:r>
    </w:p>
    <w:p w:rsidR="00626DAB" w:rsidRPr="00071626" w:rsidRDefault="00626DAB" w:rsidP="00626DAB">
      <w:pPr>
        <w:contextualSpacing/>
        <w:jc w:val="center"/>
        <w:rPr>
          <w:sz w:val="22"/>
          <w:szCs w:val="22"/>
        </w:rPr>
      </w:pPr>
      <w:r>
        <w:rPr>
          <w:sz w:val="22"/>
          <w:szCs w:val="22"/>
        </w:rPr>
        <w:t xml:space="preserve">(далее – Договор № __________ </w:t>
      </w:r>
      <w:proofErr w:type="gramStart"/>
      <w:r>
        <w:rPr>
          <w:sz w:val="22"/>
          <w:szCs w:val="22"/>
        </w:rPr>
        <w:t>от</w:t>
      </w:r>
      <w:proofErr w:type="gramEnd"/>
      <w:r>
        <w:rPr>
          <w:sz w:val="22"/>
          <w:szCs w:val="22"/>
        </w:rPr>
        <w:t xml:space="preserve">  ________________)</w:t>
      </w:r>
    </w:p>
    <w:p w:rsidR="00626DAB" w:rsidRPr="00071626" w:rsidRDefault="00626DAB" w:rsidP="00626DAB">
      <w:pPr>
        <w:contextualSpacing/>
        <w:jc w:val="both"/>
        <w:rPr>
          <w:sz w:val="22"/>
          <w:szCs w:val="22"/>
        </w:rPr>
      </w:pPr>
    </w:p>
    <w:p w:rsidR="00626DAB" w:rsidRPr="00071626" w:rsidRDefault="00626DAB" w:rsidP="00626DAB">
      <w:pPr>
        <w:contextualSpacing/>
        <w:jc w:val="both"/>
        <w:rPr>
          <w:sz w:val="22"/>
          <w:szCs w:val="22"/>
        </w:rPr>
      </w:pPr>
      <w:r w:rsidRPr="00071626">
        <w:rPr>
          <w:sz w:val="22"/>
          <w:szCs w:val="22"/>
        </w:rPr>
        <w:t>___________</w:t>
      </w:r>
      <w:r w:rsidRPr="00071626">
        <w:rPr>
          <w:sz w:val="22"/>
          <w:szCs w:val="22"/>
        </w:rPr>
        <w:tab/>
      </w:r>
      <w:r w:rsidRPr="00071626">
        <w:rPr>
          <w:sz w:val="22"/>
          <w:szCs w:val="22"/>
        </w:rPr>
        <w:tab/>
      </w:r>
      <w:r w:rsidRPr="00071626">
        <w:rPr>
          <w:sz w:val="22"/>
          <w:szCs w:val="22"/>
        </w:rPr>
        <w:tab/>
      </w:r>
      <w:r w:rsidRPr="00071626">
        <w:rPr>
          <w:sz w:val="22"/>
          <w:szCs w:val="22"/>
        </w:rPr>
        <w:tab/>
      </w:r>
      <w:r w:rsidRPr="00071626">
        <w:rPr>
          <w:sz w:val="22"/>
          <w:szCs w:val="22"/>
        </w:rPr>
        <w:tab/>
      </w:r>
      <w:r w:rsidRPr="00071626">
        <w:rPr>
          <w:sz w:val="22"/>
          <w:szCs w:val="22"/>
        </w:rPr>
        <w:tab/>
      </w:r>
      <w:r w:rsidRPr="00071626">
        <w:rPr>
          <w:sz w:val="22"/>
          <w:szCs w:val="22"/>
        </w:rPr>
        <w:tab/>
      </w:r>
      <w:r w:rsidRPr="00071626">
        <w:rPr>
          <w:sz w:val="22"/>
          <w:szCs w:val="22"/>
        </w:rPr>
        <w:tab/>
      </w:r>
      <w:r w:rsidRPr="00071626">
        <w:rPr>
          <w:sz w:val="22"/>
          <w:szCs w:val="22"/>
        </w:rPr>
        <w:tab/>
        <w:t xml:space="preserve">   «____»____________ 20__г.</w:t>
      </w:r>
    </w:p>
    <w:p w:rsidR="00626DAB" w:rsidRPr="00071626" w:rsidRDefault="00626DAB" w:rsidP="00626DAB">
      <w:pPr>
        <w:contextualSpacing/>
        <w:jc w:val="both"/>
        <w:rPr>
          <w:sz w:val="22"/>
          <w:szCs w:val="22"/>
        </w:rPr>
      </w:pPr>
    </w:p>
    <w:p w:rsidR="00626DAB" w:rsidRPr="00071626" w:rsidRDefault="00626DAB" w:rsidP="00626DAB">
      <w:pPr>
        <w:ind w:firstLine="709"/>
        <w:contextualSpacing/>
        <w:jc w:val="both"/>
        <w:rPr>
          <w:sz w:val="22"/>
          <w:szCs w:val="22"/>
        </w:rPr>
      </w:pPr>
      <w:r w:rsidRPr="00071626">
        <w:rPr>
          <w:sz w:val="22"/>
          <w:szCs w:val="22"/>
        </w:rPr>
        <w:t xml:space="preserve">Республиканское унитарное предприятие почтовой связи «Белпочта», именуемое в дальнейшем </w:t>
      </w:r>
      <w:r w:rsidRPr="00071626">
        <w:rPr>
          <w:bCs/>
          <w:sz w:val="22"/>
          <w:szCs w:val="22"/>
        </w:rPr>
        <w:t>Исполнитель</w:t>
      </w:r>
      <w:r w:rsidRPr="00071626">
        <w:rPr>
          <w:sz w:val="22"/>
          <w:szCs w:val="22"/>
        </w:rPr>
        <w:t>, в лице ____________________________________________</w:t>
      </w:r>
      <w:r>
        <w:rPr>
          <w:sz w:val="22"/>
          <w:szCs w:val="22"/>
        </w:rPr>
        <w:t>____________________________</w:t>
      </w:r>
    </w:p>
    <w:p w:rsidR="0020259D" w:rsidRDefault="00626DAB" w:rsidP="00626DAB">
      <w:pPr>
        <w:contextualSpacing/>
        <w:jc w:val="both"/>
        <w:rPr>
          <w:sz w:val="22"/>
          <w:szCs w:val="22"/>
        </w:rPr>
      </w:pPr>
      <w:r w:rsidRPr="00071626">
        <w:rPr>
          <w:sz w:val="22"/>
          <w:szCs w:val="22"/>
        </w:rPr>
        <w:t>______________________________________________________________</w:t>
      </w:r>
      <w:r>
        <w:rPr>
          <w:sz w:val="22"/>
          <w:szCs w:val="22"/>
        </w:rPr>
        <w:t>_______</w:t>
      </w:r>
      <w:r w:rsidRPr="00071626">
        <w:rPr>
          <w:sz w:val="22"/>
          <w:szCs w:val="22"/>
        </w:rPr>
        <w:t>_</w:t>
      </w:r>
      <w:r>
        <w:rPr>
          <w:sz w:val="22"/>
          <w:szCs w:val="22"/>
        </w:rPr>
        <w:t>___</w:t>
      </w:r>
      <w:r w:rsidRPr="00071626">
        <w:rPr>
          <w:sz w:val="22"/>
          <w:szCs w:val="22"/>
        </w:rPr>
        <w:t xml:space="preserve">_, </w:t>
      </w:r>
      <w:proofErr w:type="spellStart"/>
      <w:r w:rsidRPr="00071626">
        <w:rPr>
          <w:sz w:val="22"/>
          <w:szCs w:val="22"/>
        </w:rPr>
        <w:t>действующ</w:t>
      </w:r>
      <w:proofErr w:type="spellEnd"/>
      <w:r w:rsidRPr="00071626">
        <w:rPr>
          <w:sz w:val="22"/>
          <w:szCs w:val="22"/>
        </w:rPr>
        <w:t xml:space="preserve">____ на </w:t>
      </w:r>
      <w:proofErr w:type="gramStart"/>
      <w:r w:rsidRPr="00071626">
        <w:rPr>
          <w:sz w:val="22"/>
          <w:szCs w:val="22"/>
        </w:rPr>
        <w:t>основании</w:t>
      </w:r>
      <w:proofErr w:type="gramEnd"/>
      <w:r w:rsidRPr="00071626">
        <w:rPr>
          <w:sz w:val="22"/>
          <w:szCs w:val="22"/>
        </w:rPr>
        <w:t xml:space="preserve"> ________________________________________________________________, с одной стороны, и ______</w:t>
      </w:r>
      <w:r>
        <w:rPr>
          <w:sz w:val="22"/>
          <w:szCs w:val="22"/>
        </w:rPr>
        <w:t>________________</w:t>
      </w:r>
      <w:r w:rsidR="0020259D">
        <w:rPr>
          <w:sz w:val="22"/>
          <w:szCs w:val="22"/>
        </w:rPr>
        <w:t>____________</w:t>
      </w:r>
      <w:r>
        <w:rPr>
          <w:sz w:val="22"/>
          <w:szCs w:val="22"/>
        </w:rPr>
        <w:t>_____</w:t>
      </w:r>
      <w:r w:rsidR="00067CB8">
        <w:rPr>
          <w:sz w:val="22"/>
          <w:szCs w:val="22"/>
        </w:rPr>
        <w:t>_______________________________</w:t>
      </w:r>
      <w:r w:rsidRPr="00071626">
        <w:rPr>
          <w:sz w:val="22"/>
          <w:szCs w:val="22"/>
        </w:rPr>
        <w:t>_______</w:t>
      </w:r>
      <w:r w:rsidR="0020259D">
        <w:rPr>
          <w:sz w:val="22"/>
          <w:szCs w:val="22"/>
        </w:rPr>
        <w:t xml:space="preserve">____________, </w:t>
      </w:r>
    </w:p>
    <w:p w:rsidR="00626DAB" w:rsidRPr="00071626" w:rsidRDefault="00626DAB" w:rsidP="00626DAB">
      <w:pPr>
        <w:contextualSpacing/>
        <w:jc w:val="both"/>
        <w:rPr>
          <w:sz w:val="22"/>
          <w:szCs w:val="22"/>
        </w:rPr>
      </w:pPr>
      <w:r w:rsidRPr="00071626">
        <w:rPr>
          <w:sz w:val="22"/>
          <w:szCs w:val="22"/>
        </w:rPr>
        <w:tab/>
      </w:r>
      <w:r w:rsidR="0020259D">
        <w:rPr>
          <w:sz w:val="22"/>
          <w:szCs w:val="22"/>
        </w:rPr>
        <w:tab/>
      </w:r>
      <w:r w:rsidR="0020259D">
        <w:rPr>
          <w:sz w:val="22"/>
          <w:szCs w:val="22"/>
        </w:rPr>
        <w:tab/>
      </w:r>
      <w:r w:rsidR="0020259D">
        <w:rPr>
          <w:sz w:val="22"/>
          <w:szCs w:val="22"/>
        </w:rPr>
        <w:tab/>
      </w:r>
      <w:r w:rsidRPr="00071626">
        <w:rPr>
          <w:sz w:val="22"/>
          <w:szCs w:val="22"/>
          <w:vertAlign w:val="superscript"/>
        </w:rPr>
        <w:t>/полное наименование юридического лица, индивидуального предпринимателя/</w:t>
      </w:r>
    </w:p>
    <w:p w:rsidR="00626DAB" w:rsidRPr="00071626" w:rsidRDefault="00626DAB" w:rsidP="00626DAB">
      <w:pPr>
        <w:contextualSpacing/>
        <w:jc w:val="both"/>
        <w:rPr>
          <w:sz w:val="22"/>
          <w:szCs w:val="22"/>
        </w:rPr>
      </w:pPr>
      <w:r>
        <w:rPr>
          <w:sz w:val="22"/>
          <w:szCs w:val="22"/>
        </w:rPr>
        <w:t xml:space="preserve">именуем____ в </w:t>
      </w:r>
      <w:proofErr w:type="gramStart"/>
      <w:r w:rsidRPr="00071626">
        <w:rPr>
          <w:sz w:val="22"/>
          <w:szCs w:val="22"/>
        </w:rPr>
        <w:t>дальнейшем</w:t>
      </w:r>
      <w:proofErr w:type="gramEnd"/>
      <w:r w:rsidRPr="00071626">
        <w:rPr>
          <w:sz w:val="22"/>
          <w:szCs w:val="22"/>
        </w:rPr>
        <w:t xml:space="preserve"> З</w:t>
      </w:r>
      <w:r w:rsidRPr="00071626">
        <w:rPr>
          <w:bCs/>
          <w:sz w:val="22"/>
          <w:szCs w:val="22"/>
        </w:rPr>
        <w:t>аказчик</w:t>
      </w:r>
      <w:r>
        <w:rPr>
          <w:sz w:val="22"/>
          <w:szCs w:val="22"/>
        </w:rPr>
        <w:t xml:space="preserve">, в лице  </w:t>
      </w:r>
      <w:r w:rsidRPr="00071626">
        <w:rPr>
          <w:sz w:val="22"/>
          <w:szCs w:val="22"/>
        </w:rPr>
        <w:t>_____________________________</w:t>
      </w:r>
      <w:r>
        <w:rPr>
          <w:sz w:val="22"/>
          <w:szCs w:val="22"/>
        </w:rPr>
        <w:t>__________________</w:t>
      </w:r>
      <w:r w:rsidRPr="00071626">
        <w:rPr>
          <w:sz w:val="22"/>
          <w:szCs w:val="22"/>
        </w:rPr>
        <w:t>___</w:t>
      </w:r>
    </w:p>
    <w:p w:rsidR="00626DAB" w:rsidRPr="00071626" w:rsidRDefault="00626DAB" w:rsidP="00626DAB">
      <w:pPr>
        <w:ind w:firstLine="709"/>
        <w:contextualSpacing/>
        <w:jc w:val="both"/>
        <w:rPr>
          <w:sz w:val="22"/>
          <w:szCs w:val="22"/>
          <w:vertAlign w:val="superscript"/>
        </w:rPr>
      </w:pPr>
      <w:r w:rsidRPr="00071626">
        <w:rPr>
          <w:sz w:val="22"/>
          <w:szCs w:val="22"/>
          <w:vertAlign w:val="superscript"/>
        </w:rPr>
        <w:tab/>
      </w:r>
      <w:r w:rsidRPr="00071626">
        <w:rPr>
          <w:sz w:val="22"/>
          <w:szCs w:val="22"/>
          <w:vertAlign w:val="superscript"/>
        </w:rPr>
        <w:tab/>
      </w:r>
      <w:r w:rsidRPr="00071626">
        <w:rPr>
          <w:sz w:val="22"/>
          <w:szCs w:val="22"/>
          <w:vertAlign w:val="superscript"/>
        </w:rPr>
        <w:tab/>
      </w:r>
      <w:r w:rsidRPr="00071626">
        <w:rPr>
          <w:sz w:val="22"/>
          <w:szCs w:val="22"/>
          <w:vertAlign w:val="superscript"/>
        </w:rPr>
        <w:tab/>
      </w:r>
      <w:r w:rsidRPr="00071626">
        <w:rPr>
          <w:sz w:val="22"/>
          <w:szCs w:val="22"/>
          <w:vertAlign w:val="superscript"/>
        </w:rPr>
        <w:tab/>
      </w:r>
      <w:r w:rsidRPr="00071626">
        <w:rPr>
          <w:sz w:val="22"/>
          <w:szCs w:val="22"/>
          <w:vertAlign w:val="superscript"/>
        </w:rPr>
        <w:tab/>
        <w:t>/должность, Ф.И.О./</w:t>
      </w:r>
      <w:r w:rsidRPr="00071626">
        <w:rPr>
          <w:sz w:val="22"/>
          <w:szCs w:val="22"/>
          <w:vertAlign w:val="superscript"/>
        </w:rPr>
        <w:tab/>
      </w:r>
      <w:r w:rsidRPr="00071626">
        <w:rPr>
          <w:sz w:val="22"/>
          <w:szCs w:val="22"/>
          <w:vertAlign w:val="superscript"/>
        </w:rPr>
        <w:tab/>
      </w:r>
    </w:p>
    <w:p w:rsidR="00626DAB" w:rsidRPr="00071626" w:rsidRDefault="00626DAB" w:rsidP="00626DAB">
      <w:pPr>
        <w:contextualSpacing/>
        <w:jc w:val="both"/>
        <w:rPr>
          <w:sz w:val="22"/>
          <w:szCs w:val="22"/>
        </w:rPr>
      </w:pPr>
      <w:r w:rsidRPr="00071626">
        <w:rPr>
          <w:sz w:val="22"/>
          <w:szCs w:val="22"/>
        </w:rPr>
        <w:t xml:space="preserve">________________________________________________________________, </w:t>
      </w:r>
      <w:proofErr w:type="spellStart"/>
      <w:r w:rsidRPr="00071626">
        <w:rPr>
          <w:sz w:val="22"/>
          <w:szCs w:val="22"/>
        </w:rPr>
        <w:t>действующ</w:t>
      </w:r>
      <w:proofErr w:type="spellEnd"/>
      <w:r w:rsidRPr="00071626">
        <w:rPr>
          <w:sz w:val="22"/>
          <w:szCs w:val="22"/>
        </w:rPr>
        <w:t xml:space="preserve">___ на </w:t>
      </w:r>
      <w:proofErr w:type="gramStart"/>
      <w:r w:rsidRPr="00071626">
        <w:rPr>
          <w:sz w:val="22"/>
          <w:szCs w:val="22"/>
        </w:rPr>
        <w:t>основании</w:t>
      </w:r>
      <w:proofErr w:type="gramEnd"/>
      <w:r w:rsidRPr="00071626">
        <w:rPr>
          <w:sz w:val="22"/>
          <w:szCs w:val="22"/>
        </w:rPr>
        <w:t xml:space="preserve"> ___________________________________________________________________, с другой стороны, вместе</w:t>
      </w:r>
    </w:p>
    <w:p w:rsidR="00626DAB" w:rsidRPr="00071626" w:rsidRDefault="00626DAB" w:rsidP="00626DAB">
      <w:pPr>
        <w:ind w:firstLine="709"/>
        <w:contextualSpacing/>
        <w:jc w:val="both"/>
        <w:rPr>
          <w:sz w:val="22"/>
          <w:szCs w:val="22"/>
          <w:vertAlign w:val="superscript"/>
        </w:rPr>
      </w:pPr>
      <w:r>
        <w:rPr>
          <w:sz w:val="22"/>
          <w:szCs w:val="22"/>
          <w:vertAlign w:val="superscript"/>
        </w:rPr>
        <w:t xml:space="preserve"> </w:t>
      </w:r>
      <w:r w:rsidRPr="00071626">
        <w:rPr>
          <w:sz w:val="22"/>
          <w:szCs w:val="22"/>
          <w:vertAlign w:val="superscript"/>
        </w:rPr>
        <w:t>/Устава, Положения, Доверенность №- ___ от _____, свидетельства о регистрации ИП/</w:t>
      </w:r>
    </w:p>
    <w:p w:rsidR="00626DAB" w:rsidRPr="00071626" w:rsidRDefault="00626DAB" w:rsidP="00626DAB">
      <w:pPr>
        <w:contextualSpacing/>
        <w:jc w:val="both"/>
        <w:rPr>
          <w:sz w:val="22"/>
          <w:szCs w:val="22"/>
        </w:rPr>
      </w:pPr>
      <w:r w:rsidRPr="00071626">
        <w:rPr>
          <w:sz w:val="22"/>
          <w:szCs w:val="22"/>
        </w:rPr>
        <w:t>именуемые Стороны, заключили настоящий договор о нижеследующем:</w:t>
      </w:r>
    </w:p>
    <w:p w:rsidR="00626DAB" w:rsidRPr="00071626" w:rsidRDefault="00626DAB" w:rsidP="00626DAB">
      <w:pPr>
        <w:pStyle w:val="a4"/>
        <w:contextualSpacing/>
        <w:rPr>
          <w:sz w:val="22"/>
          <w:szCs w:val="22"/>
        </w:rPr>
      </w:pPr>
    </w:p>
    <w:p w:rsidR="00626DAB" w:rsidRPr="00071626" w:rsidRDefault="00626DAB" w:rsidP="00626DAB">
      <w:pPr>
        <w:pStyle w:val="a4"/>
        <w:contextualSpacing/>
        <w:jc w:val="center"/>
        <w:rPr>
          <w:sz w:val="22"/>
          <w:szCs w:val="22"/>
        </w:rPr>
      </w:pPr>
      <w:r w:rsidRPr="00071626">
        <w:rPr>
          <w:sz w:val="22"/>
          <w:szCs w:val="22"/>
        </w:rPr>
        <w:t xml:space="preserve">1. </w:t>
      </w:r>
      <w:r w:rsidRPr="00071626">
        <w:rPr>
          <w:caps/>
          <w:sz w:val="22"/>
          <w:szCs w:val="22"/>
        </w:rPr>
        <w:t>Предмет договора</w:t>
      </w:r>
    </w:p>
    <w:p w:rsidR="00626DAB" w:rsidRDefault="00626DAB" w:rsidP="00626DAB">
      <w:pPr>
        <w:pStyle w:val="a4"/>
        <w:ind w:firstLine="709"/>
        <w:contextualSpacing/>
        <w:rPr>
          <w:sz w:val="22"/>
          <w:szCs w:val="22"/>
        </w:rPr>
      </w:pPr>
      <w:r w:rsidRPr="00071626">
        <w:rPr>
          <w:sz w:val="22"/>
          <w:szCs w:val="22"/>
        </w:rPr>
        <w:t>1.1. Исполнитель обязуется по заданию Заказчика оказывать услуги</w:t>
      </w:r>
      <w:r>
        <w:rPr>
          <w:sz w:val="22"/>
          <w:szCs w:val="22"/>
        </w:rPr>
        <w:t xml:space="preserve"> по перевозке отправлений на следующих условиях </w:t>
      </w:r>
      <w:r w:rsidRPr="006610C3">
        <w:rPr>
          <w:i/>
          <w:sz w:val="18"/>
          <w:szCs w:val="18"/>
        </w:rPr>
        <w:t xml:space="preserve">(выбрать </w:t>
      </w:r>
      <w:proofErr w:type="gramStart"/>
      <w:r w:rsidRPr="006610C3">
        <w:rPr>
          <w:i/>
          <w:sz w:val="18"/>
          <w:szCs w:val="18"/>
        </w:rPr>
        <w:t>необходимое</w:t>
      </w:r>
      <w:proofErr w:type="gramEnd"/>
      <w:r w:rsidRPr="006610C3">
        <w:rPr>
          <w:i/>
          <w:sz w:val="18"/>
          <w:szCs w:val="18"/>
        </w:rPr>
        <w:t>)</w:t>
      </w:r>
      <w:r>
        <w:rPr>
          <w:sz w:val="22"/>
          <w:szCs w:val="22"/>
        </w:rPr>
        <w:t xml:space="preserve">: </w:t>
      </w:r>
    </w:p>
    <w:p w:rsidR="007A76C5" w:rsidRDefault="000E51C8" w:rsidP="000E51C8">
      <w:pPr>
        <w:pStyle w:val="a4"/>
        <w:ind w:firstLine="879"/>
        <w:contextualSpacing/>
        <w:rPr>
          <w:sz w:val="22"/>
          <w:szCs w:val="22"/>
        </w:rPr>
      </w:pPr>
      <w:r>
        <w:rPr>
          <w:sz w:val="22"/>
          <w:szCs w:val="22"/>
        </w:rPr>
        <w:t xml:space="preserve">[   </w:t>
      </w:r>
      <w:r w:rsidR="00626DAB" w:rsidRPr="00AB42B3">
        <w:rPr>
          <w:sz w:val="22"/>
          <w:szCs w:val="22"/>
        </w:rPr>
        <w:t>]</w:t>
      </w:r>
      <w:r>
        <w:rPr>
          <w:sz w:val="22"/>
          <w:szCs w:val="22"/>
        </w:rPr>
        <w:t xml:space="preserve">  </w:t>
      </w:r>
      <w:r w:rsidR="00626DAB">
        <w:rPr>
          <w:sz w:val="22"/>
          <w:szCs w:val="22"/>
        </w:rPr>
        <w:t xml:space="preserve">порядка приема, перевозки, обработки и вручения отправлений МАХ (Приложение </w:t>
      </w:r>
      <w:r w:rsidR="0092763A">
        <w:rPr>
          <w:sz w:val="22"/>
          <w:szCs w:val="22"/>
        </w:rPr>
        <w:t>1</w:t>
      </w:r>
      <w:r w:rsidR="00626DAB">
        <w:rPr>
          <w:sz w:val="22"/>
          <w:szCs w:val="22"/>
        </w:rPr>
        <w:t>)</w:t>
      </w:r>
      <w:r w:rsidR="007A76C5">
        <w:rPr>
          <w:sz w:val="22"/>
          <w:szCs w:val="22"/>
        </w:rPr>
        <w:t>;</w:t>
      </w:r>
    </w:p>
    <w:p w:rsidR="00626DAB" w:rsidRPr="00AB42B3" w:rsidRDefault="00E572BA" w:rsidP="000E51C8">
      <w:pPr>
        <w:pStyle w:val="a4"/>
        <w:ind w:firstLine="879"/>
        <w:contextualSpacing/>
        <w:rPr>
          <w:sz w:val="22"/>
          <w:szCs w:val="22"/>
        </w:rPr>
      </w:pPr>
      <w:r>
        <w:rPr>
          <w:sz w:val="22"/>
          <w:szCs w:val="22"/>
        </w:rPr>
        <w:t xml:space="preserve">[ </w:t>
      </w:r>
      <w:r w:rsidR="000E51C8">
        <w:rPr>
          <w:sz w:val="22"/>
          <w:szCs w:val="22"/>
        </w:rPr>
        <w:t xml:space="preserve"> </w:t>
      </w:r>
      <w:r>
        <w:rPr>
          <w:sz w:val="22"/>
          <w:szCs w:val="22"/>
        </w:rPr>
        <w:t xml:space="preserve"> </w:t>
      </w:r>
      <w:r w:rsidR="007A76C5" w:rsidRPr="00AB42B3">
        <w:rPr>
          <w:sz w:val="22"/>
          <w:szCs w:val="22"/>
        </w:rPr>
        <w:t>]</w:t>
      </w:r>
      <w:r w:rsidR="00551C9E">
        <w:rPr>
          <w:sz w:val="22"/>
          <w:szCs w:val="22"/>
        </w:rPr>
        <w:t xml:space="preserve"> </w:t>
      </w:r>
      <w:r w:rsidR="000E51C8">
        <w:rPr>
          <w:sz w:val="22"/>
          <w:szCs w:val="22"/>
        </w:rPr>
        <w:t xml:space="preserve"> </w:t>
      </w:r>
      <w:r w:rsidR="00220BB8">
        <w:rPr>
          <w:sz w:val="22"/>
          <w:szCs w:val="22"/>
        </w:rPr>
        <w:t>порядка пересылки</w:t>
      </w:r>
      <w:r w:rsidR="007A76C5">
        <w:rPr>
          <w:sz w:val="22"/>
          <w:szCs w:val="22"/>
        </w:rPr>
        <w:t xml:space="preserve"> </w:t>
      </w:r>
      <w:r w:rsidR="002F1270">
        <w:rPr>
          <w:sz w:val="22"/>
          <w:szCs w:val="22"/>
        </w:rPr>
        <w:t xml:space="preserve">отправлений </w:t>
      </w:r>
      <w:r w:rsidR="007A76C5">
        <w:rPr>
          <w:sz w:val="22"/>
          <w:szCs w:val="22"/>
        </w:rPr>
        <w:t>по пакету услуг «</w:t>
      </w:r>
      <w:r w:rsidR="007A76C5">
        <w:rPr>
          <w:sz w:val="22"/>
          <w:szCs w:val="22"/>
          <w:lang w:val="en-US"/>
        </w:rPr>
        <w:t>E</w:t>
      </w:r>
      <w:r w:rsidR="007A76C5" w:rsidRPr="007A76C5">
        <w:rPr>
          <w:sz w:val="22"/>
          <w:szCs w:val="22"/>
        </w:rPr>
        <w:t>-</w:t>
      </w:r>
      <w:r w:rsidR="007A76C5">
        <w:rPr>
          <w:sz w:val="22"/>
          <w:szCs w:val="22"/>
          <w:lang w:val="en-US"/>
        </w:rPr>
        <w:t>commerce</w:t>
      </w:r>
      <w:r w:rsidR="007A76C5" w:rsidRPr="007A76C5">
        <w:rPr>
          <w:sz w:val="22"/>
          <w:szCs w:val="22"/>
        </w:rPr>
        <w:t xml:space="preserve"> </w:t>
      </w:r>
      <w:r w:rsidR="007A76C5">
        <w:rPr>
          <w:sz w:val="22"/>
          <w:szCs w:val="22"/>
        </w:rPr>
        <w:t>МАХ» (Приложение 2)</w:t>
      </w:r>
      <w:r w:rsidR="00626DAB">
        <w:rPr>
          <w:sz w:val="22"/>
          <w:szCs w:val="22"/>
        </w:rPr>
        <w:t>.</w:t>
      </w:r>
    </w:p>
    <w:p w:rsidR="00626DAB" w:rsidRPr="00071626" w:rsidRDefault="00626DAB" w:rsidP="00626DAB">
      <w:pPr>
        <w:pStyle w:val="a4"/>
        <w:ind w:firstLine="709"/>
        <w:contextualSpacing/>
        <w:rPr>
          <w:sz w:val="22"/>
          <w:szCs w:val="22"/>
        </w:rPr>
      </w:pPr>
      <w:r w:rsidRPr="00071626">
        <w:rPr>
          <w:sz w:val="22"/>
          <w:szCs w:val="22"/>
        </w:rPr>
        <w:t xml:space="preserve">1.2. Заказчик обязуется оплачивать услуги на </w:t>
      </w:r>
      <w:proofErr w:type="gramStart"/>
      <w:r w:rsidRPr="00071626">
        <w:rPr>
          <w:sz w:val="22"/>
          <w:szCs w:val="22"/>
        </w:rPr>
        <w:t>условиях</w:t>
      </w:r>
      <w:proofErr w:type="gramEnd"/>
      <w:r w:rsidRPr="00071626">
        <w:rPr>
          <w:sz w:val="22"/>
          <w:szCs w:val="22"/>
        </w:rPr>
        <w:t xml:space="preserve"> настоящего договора.</w:t>
      </w:r>
    </w:p>
    <w:p w:rsidR="00626DAB" w:rsidRDefault="0092763A" w:rsidP="00626DAB">
      <w:pPr>
        <w:pStyle w:val="a4"/>
        <w:ind w:firstLine="709"/>
        <w:contextualSpacing/>
        <w:rPr>
          <w:sz w:val="22"/>
          <w:szCs w:val="22"/>
        </w:rPr>
      </w:pPr>
      <w:r>
        <w:rPr>
          <w:sz w:val="22"/>
          <w:szCs w:val="22"/>
        </w:rPr>
        <w:t>1.3</w:t>
      </w:r>
      <w:r w:rsidR="00626DAB">
        <w:rPr>
          <w:sz w:val="22"/>
          <w:szCs w:val="22"/>
        </w:rPr>
        <w:t xml:space="preserve">. Условия оказания услуг </w:t>
      </w:r>
      <w:r>
        <w:rPr>
          <w:sz w:val="22"/>
          <w:szCs w:val="22"/>
        </w:rPr>
        <w:t>(Приложения 1</w:t>
      </w:r>
      <w:r w:rsidR="007A76C5">
        <w:rPr>
          <w:sz w:val="22"/>
          <w:szCs w:val="22"/>
        </w:rPr>
        <w:t xml:space="preserve"> – 2</w:t>
      </w:r>
      <w:r w:rsidR="00626DAB">
        <w:rPr>
          <w:sz w:val="22"/>
          <w:szCs w:val="22"/>
        </w:rPr>
        <w:t xml:space="preserve">), являются неотъемлемой частью настоящего договора, </w:t>
      </w:r>
      <w:proofErr w:type="gramStart"/>
      <w:r w:rsidR="00626DAB">
        <w:rPr>
          <w:sz w:val="22"/>
          <w:szCs w:val="22"/>
        </w:rPr>
        <w:t>являются одинаковыми для всех пользователей услуг и размещены</w:t>
      </w:r>
      <w:proofErr w:type="gramEnd"/>
      <w:r w:rsidR="00626DAB">
        <w:rPr>
          <w:sz w:val="22"/>
          <w:szCs w:val="22"/>
        </w:rPr>
        <w:t xml:space="preserve"> в электронном виде на сайте </w:t>
      </w:r>
      <w:hyperlink r:id="rId6" w:history="1">
        <w:r w:rsidR="00626DAB" w:rsidRPr="00FD1258">
          <w:rPr>
            <w:rStyle w:val="a5"/>
            <w:sz w:val="22"/>
            <w:szCs w:val="22"/>
            <w:lang w:val="en-US"/>
          </w:rPr>
          <w:t>www</w:t>
        </w:r>
        <w:r w:rsidR="00626DAB" w:rsidRPr="00796A31">
          <w:rPr>
            <w:rStyle w:val="a5"/>
            <w:sz w:val="22"/>
            <w:szCs w:val="22"/>
          </w:rPr>
          <w:t>.</w:t>
        </w:r>
        <w:proofErr w:type="spellStart"/>
        <w:r w:rsidR="00626DAB" w:rsidRPr="00FD1258">
          <w:rPr>
            <w:rStyle w:val="a5"/>
            <w:sz w:val="22"/>
            <w:szCs w:val="22"/>
            <w:lang w:val="en-US"/>
          </w:rPr>
          <w:t>belpost</w:t>
        </w:r>
        <w:proofErr w:type="spellEnd"/>
        <w:r w:rsidR="00626DAB" w:rsidRPr="00796A31">
          <w:rPr>
            <w:rStyle w:val="a5"/>
            <w:sz w:val="22"/>
            <w:szCs w:val="22"/>
          </w:rPr>
          <w:t>.</w:t>
        </w:r>
        <w:r w:rsidR="00626DAB" w:rsidRPr="00FD1258">
          <w:rPr>
            <w:rStyle w:val="a5"/>
            <w:sz w:val="22"/>
            <w:szCs w:val="22"/>
            <w:lang w:val="en-US"/>
          </w:rPr>
          <w:t>by</w:t>
        </w:r>
      </w:hyperlink>
      <w:r w:rsidR="00626DAB" w:rsidRPr="00796A31">
        <w:rPr>
          <w:sz w:val="22"/>
          <w:szCs w:val="22"/>
        </w:rPr>
        <w:t xml:space="preserve"> </w:t>
      </w:r>
      <w:r w:rsidR="00626DAB">
        <w:rPr>
          <w:sz w:val="22"/>
          <w:szCs w:val="22"/>
        </w:rPr>
        <w:t>(раздел Юридическим лицам (предложения для бизнеса)).</w:t>
      </w:r>
    </w:p>
    <w:p w:rsidR="00326F01" w:rsidRDefault="00626DAB" w:rsidP="00626DAB">
      <w:pPr>
        <w:pStyle w:val="a4"/>
        <w:ind w:firstLine="709"/>
        <w:contextualSpacing/>
        <w:rPr>
          <w:sz w:val="22"/>
          <w:szCs w:val="22"/>
        </w:rPr>
      </w:pPr>
      <w:r>
        <w:rPr>
          <w:sz w:val="22"/>
          <w:szCs w:val="22"/>
        </w:rPr>
        <w:t xml:space="preserve">Изменение условий </w:t>
      </w:r>
      <w:r w:rsidR="0092763A">
        <w:rPr>
          <w:sz w:val="22"/>
          <w:szCs w:val="22"/>
        </w:rPr>
        <w:t>оказания услуг (Приложения 1</w:t>
      </w:r>
      <w:r w:rsidR="007A76C5">
        <w:rPr>
          <w:sz w:val="22"/>
          <w:szCs w:val="22"/>
        </w:rPr>
        <w:t xml:space="preserve"> – 2</w:t>
      </w:r>
      <w:r>
        <w:rPr>
          <w:sz w:val="22"/>
          <w:szCs w:val="22"/>
        </w:rPr>
        <w:t xml:space="preserve">) осуществляется Исполнителем в одностороннем </w:t>
      </w:r>
      <w:proofErr w:type="gramStart"/>
      <w:r>
        <w:rPr>
          <w:sz w:val="22"/>
          <w:szCs w:val="22"/>
        </w:rPr>
        <w:t>порядке</w:t>
      </w:r>
      <w:proofErr w:type="gramEnd"/>
      <w:r>
        <w:rPr>
          <w:sz w:val="22"/>
          <w:szCs w:val="22"/>
        </w:rPr>
        <w:t>. Исполнитель обязан уведомить Заказчика о предстоящих изменениях за 2 (два) дня до вст</w:t>
      </w:r>
      <w:r w:rsidR="0020259D">
        <w:rPr>
          <w:sz w:val="22"/>
          <w:szCs w:val="22"/>
        </w:rPr>
        <w:t>упления в силу изменений, путем</w:t>
      </w:r>
      <w:r w:rsidR="0020259D" w:rsidRPr="00071626">
        <w:rPr>
          <w:sz w:val="22"/>
          <w:szCs w:val="22"/>
        </w:rPr>
        <w:t xml:space="preserve"> размещения </w:t>
      </w:r>
      <w:r w:rsidR="002F1270">
        <w:rPr>
          <w:sz w:val="22"/>
          <w:szCs w:val="22"/>
        </w:rPr>
        <w:t xml:space="preserve">соответствующей информации </w:t>
      </w:r>
      <w:r w:rsidR="0020259D" w:rsidRPr="00071626">
        <w:rPr>
          <w:sz w:val="22"/>
          <w:szCs w:val="22"/>
        </w:rPr>
        <w:t xml:space="preserve">на официальном сайте Исполнителя </w:t>
      </w:r>
      <w:hyperlink r:id="rId7" w:history="1">
        <w:r w:rsidR="0020259D" w:rsidRPr="00071626">
          <w:rPr>
            <w:rStyle w:val="a5"/>
            <w:sz w:val="22"/>
            <w:szCs w:val="22"/>
            <w:lang w:val="en-US"/>
          </w:rPr>
          <w:t>www</w:t>
        </w:r>
        <w:r w:rsidR="0020259D" w:rsidRPr="00071626">
          <w:rPr>
            <w:rStyle w:val="a5"/>
            <w:sz w:val="22"/>
            <w:szCs w:val="22"/>
          </w:rPr>
          <w:t>.</w:t>
        </w:r>
        <w:proofErr w:type="spellStart"/>
        <w:r w:rsidR="0020259D" w:rsidRPr="00071626">
          <w:rPr>
            <w:rStyle w:val="a5"/>
            <w:sz w:val="22"/>
            <w:szCs w:val="22"/>
            <w:lang w:val="en-US"/>
          </w:rPr>
          <w:t>belpost</w:t>
        </w:r>
        <w:proofErr w:type="spellEnd"/>
        <w:r w:rsidR="0020259D" w:rsidRPr="00071626">
          <w:rPr>
            <w:rStyle w:val="a5"/>
            <w:sz w:val="22"/>
            <w:szCs w:val="22"/>
          </w:rPr>
          <w:t>.</w:t>
        </w:r>
        <w:r w:rsidR="0020259D" w:rsidRPr="00071626">
          <w:rPr>
            <w:rStyle w:val="a5"/>
            <w:sz w:val="22"/>
            <w:szCs w:val="22"/>
            <w:lang w:val="en-US"/>
          </w:rPr>
          <w:t>by</w:t>
        </w:r>
      </w:hyperlink>
      <w:r w:rsidR="0020259D" w:rsidRPr="00071626">
        <w:rPr>
          <w:sz w:val="22"/>
          <w:szCs w:val="22"/>
        </w:rPr>
        <w:t>.</w:t>
      </w:r>
    </w:p>
    <w:p w:rsidR="00326F01" w:rsidRDefault="00326F01" w:rsidP="00326F01">
      <w:pPr>
        <w:pStyle w:val="a4"/>
        <w:spacing w:line="264" w:lineRule="exact"/>
        <w:ind w:firstLine="709"/>
        <w:contextualSpacing/>
        <w:rPr>
          <w:sz w:val="22"/>
          <w:szCs w:val="22"/>
        </w:rPr>
      </w:pPr>
      <w:r>
        <w:rPr>
          <w:sz w:val="22"/>
          <w:szCs w:val="22"/>
        </w:rPr>
        <w:t>1.4. Подписанием настоящего договора Заказчик подтверждает, что он ознакомлен с условиями оказания услуг (Пр</w:t>
      </w:r>
      <w:r w:rsidR="00E572BA">
        <w:rPr>
          <w:sz w:val="22"/>
          <w:szCs w:val="22"/>
        </w:rPr>
        <w:t>иложения 1 – 2), сроками перевоз</w:t>
      </w:r>
      <w:r>
        <w:rPr>
          <w:sz w:val="22"/>
          <w:szCs w:val="22"/>
        </w:rPr>
        <w:t>ки</w:t>
      </w:r>
      <w:r w:rsidR="00E572BA">
        <w:rPr>
          <w:sz w:val="22"/>
          <w:szCs w:val="22"/>
        </w:rPr>
        <w:t xml:space="preserve"> (пересылки)</w:t>
      </w:r>
      <w:r>
        <w:rPr>
          <w:sz w:val="22"/>
          <w:szCs w:val="22"/>
        </w:rPr>
        <w:t xml:space="preserve"> отправлений и действующими тарифами Исполнителя.</w:t>
      </w:r>
    </w:p>
    <w:p w:rsidR="00626DAB" w:rsidRDefault="004A39F6" w:rsidP="00626DAB">
      <w:pPr>
        <w:pStyle w:val="a4"/>
        <w:ind w:firstLine="709"/>
        <w:contextualSpacing/>
        <w:rPr>
          <w:sz w:val="22"/>
          <w:szCs w:val="22"/>
        </w:rPr>
      </w:pPr>
      <w:r>
        <w:rPr>
          <w:sz w:val="22"/>
          <w:szCs w:val="22"/>
        </w:rPr>
        <w:t>1.5</w:t>
      </w:r>
      <w:r w:rsidR="00626DAB">
        <w:rPr>
          <w:sz w:val="22"/>
          <w:szCs w:val="22"/>
        </w:rPr>
        <w:t xml:space="preserve">. Перечень структурных подразделений Заказчика и Исполнителя (далее – Перечень) </w:t>
      </w:r>
      <w:r w:rsidR="007A76C5">
        <w:rPr>
          <w:sz w:val="22"/>
          <w:szCs w:val="22"/>
        </w:rPr>
        <w:t xml:space="preserve">изложен в </w:t>
      </w:r>
      <w:proofErr w:type="gramStart"/>
      <w:r w:rsidR="007A76C5">
        <w:rPr>
          <w:sz w:val="22"/>
          <w:szCs w:val="22"/>
        </w:rPr>
        <w:t>Приложении</w:t>
      </w:r>
      <w:proofErr w:type="gramEnd"/>
      <w:r w:rsidR="007A76C5">
        <w:rPr>
          <w:sz w:val="22"/>
          <w:szCs w:val="22"/>
        </w:rPr>
        <w:t xml:space="preserve"> 3</w:t>
      </w:r>
      <w:r w:rsidR="00626DAB">
        <w:rPr>
          <w:sz w:val="22"/>
          <w:szCs w:val="22"/>
        </w:rPr>
        <w:t xml:space="preserve"> к настоящему договору. При изменении Перечня Заказчик на электронный адрес Исполнителя ____________</w:t>
      </w:r>
      <w:r w:rsidR="00626DAB" w:rsidRPr="006C2FD1">
        <w:rPr>
          <w:sz w:val="22"/>
          <w:szCs w:val="22"/>
        </w:rPr>
        <w:t>@</w:t>
      </w:r>
      <w:r w:rsidR="00626DAB">
        <w:rPr>
          <w:sz w:val="22"/>
          <w:szCs w:val="22"/>
        </w:rPr>
        <w:t xml:space="preserve">_____________ направляет заявку в свободной форме (файл в </w:t>
      </w:r>
      <w:r w:rsidR="00626DAB">
        <w:rPr>
          <w:sz w:val="22"/>
          <w:szCs w:val="22"/>
          <w:lang w:val="en-US"/>
        </w:rPr>
        <w:t>PDF</w:t>
      </w:r>
      <w:r w:rsidR="00626DAB">
        <w:rPr>
          <w:sz w:val="22"/>
          <w:szCs w:val="22"/>
        </w:rPr>
        <w:t xml:space="preserve">-формате, подписанный уполномоченным лицом и скрепленный печатью). Исполнитель </w:t>
      </w:r>
      <w:proofErr w:type="gramStart"/>
      <w:r w:rsidR="00626DAB">
        <w:rPr>
          <w:sz w:val="22"/>
          <w:szCs w:val="22"/>
        </w:rPr>
        <w:t>изменяет Перечень и направляет</w:t>
      </w:r>
      <w:proofErr w:type="gramEnd"/>
      <w:r w:rsidR="00626DAB">
        <w:rPr>
          <w:sz w:val="22"/>
          <w:szCs w:val="22"/>
        </w:rPr>
        <w:t xml:space="preserve"> его в адрес Заказчика по почте и на электронный адрес ____________</w:t>
      </w:r>
      <w:r w:rsidR="00626DAB" w:rsidRPr="006C2FD1">
        <w:rPr>
          <w:sz w:val="22"/>
          <w:szCs w:val="22"/>
        </w:rPr>
        <w:t>@</w:t>
      </w:r>
      <w:r w:rsidR="00626DAB">
        <w:rPr>
          <w:sz w:val="22"/>
          <w:szCs w:val="22"/>
        </w:rPr>
        <w:t>_____________.</w:t>
      </w:r>
    </w:p>
    <w:p w:rsidR="00626DAB" w:rsidRDefault="00626DAB" w:rsidP="00626DAB">
      <w:pPr>
        <w:pStyle w:val="a4"/>
        <w:contextualSpacing/>
        <w:rPr>
          <w:sz w:val="22"/>
          <w:szCs w:val="22"/>
        </w:rPr>
      </w:pPr>
    </w:p>
    <w:p w:rsidR="00626DAB" w:rsidRDefault="00626DAB" w:rsidP="00626DAB">
      <w:pPr>
        <w:pStyle w:val="a4"/>
        <w:contextualSpacing/>
        <w:jc w:val="center"/>
        <w:rPr>
          <w:caps/>
          <w:sz w:val="22"/>
          <w:szCs w:val="22"/>
        </w:rPr>
      </w:pPr>
      <w:r w:rsidRPr="00071626">
        <w:rPr>
          <w:sz w:val="22"/>
          <w:szCs w:val="22"/>
        </w:rPr>
        <w:t xml:space="preserve">2. </w:t>
      </w:r>
      <w:r w:rsidRPr="00071626">
        <w:rPr>
          <w:caps/>
          <w:sz w:val="22"/>
          <w:szCs w:val="22"/>
        </w:rPr>
        <w:t>Права и обязанности сторон</w:t>
      </w:r>
    </w:p>
    <w:p w:rsidR="00626DAB" w:rsidRPr="007B114D" w:rsidRDefault="00626DAB" w:rsidP="00626DAB">
      <w:pPr>
        <w:pStyle w:val="a4"/>
        <w:ind w:firstLine="709"/>
        <w:contextualSpacing/>
        <w:rPr>
          <w:sz w:val="22"/>
          <w:szCs w:val="22"/>
        </w:rPr>
      </w:pPr>
      <w:r w:rsidRPr="007B114D">
        <w:rPr>
          <w:sz w:val="22"/>
          <w:szCs w:val="22"/>
        </w:rPr>
        <w:t>2.1. Заказчик обязан:</w:t>
      </w:r>
    </w:p>
    <w:p w:rsidR="007B114D" w:rsidRPr="007B114D" w:rsidRDefault="00626DAB" w:rsidP="00626DAB">
      <w:pPr>
        <w:pStyle w:val="a4"/>
        <w:ind w:firstLine="709"/>
        <w:contextualSpacing/>
        <w:rPr>
          <w:sz w:val="22"/>
          <w:szCs w:val="22"/>
        </w:rPr>
      </w:pPr>
      <w:r w:rsidRPr="007B114D">
        <w:rPr>
          <w:sz w:val="22"/>
          <w:szCs w:val="22"/>
        </w:rPr>
        <w:t>2.1.1. П</w:t>
      </w:r>
      <w:r w:rsidR="004536A9" w:rsidRPr="007B114D">
        <w:rPr>
          <w:sz w:val="22"/>
          <w:szCs w:val="22"/>
        </w:rPr>
        <w:t xml:space="preserve">одготовить, </w:t>
      </w:r>
      <w:proofErr w:type="gramStart"/>
      <w:r w:rsidR="004536A9" w:rsidRPr="007B114D">
        <w:rPr>
          <w:sz w:val="22"/>
          <w:szCs w:val="22"/>
        </w:rPr>
        <w:t>упаковать и п</w:t>
      </w:r>
      <w:r w:rsidRPr="007B114D">
        <w:rPr>
          <w:sz w:val="22"/>
          <w:szCs w:val="22"/>
        </w:rPr>
        <w:t>еред</w:t>
      </w:r>
      <w:r w:rsidR="004536A9" w:rsidRPr="007B114D">
        <w:rPr>
          <w:sz w:val="22"/>
          <w:szCs w:val="22"/>
        </w:rPr>
        <w:t>а</w:t>
      </w:r>
      <w:r w:rsidRPr="007B114D">
        <w:rPr>
          <w:sz w:val="22"/>
          <w:szCs w:val="22"/>
        </w:rPr>
        <w:t>ть</w:t>
      </w:r>
      <w:proofErr w:type="gramEnd"/>
      <w:r w:rsidRPr="007B114D">
        <w:rPr>
          <w:sz w:val="22"/>
          <w:szCs w:val="22"/>
        </w:rPr>
        <w:t xml:space="preserve"> к </w:t>
      </w:r>
      <w:r w:rsidR="004536A9" w:rsidRPr="007B114D">
        <w:rPr>
          <w:sz w:val="22"/>
          <w:szCs w:val="22"/>
        </w:rPr>
        <w:t>перевоз</w:t>
      </w:r>
      <w:r w:rsidRPr="007B114D">
        <w:rPr>
          <w:sz w:val="22"/>
          <w:szCs w:val="22"/>
        </w:rPr>
        <w:t>ке отправления</w:t>
      </w:r>
      <w:r w:rsidR="004536A9" w:rsidRPr="007B114D">
        <w:rPr>
          <w:sz w:val="22"/>
          <w:szCs w:val="22"/>
        </w:rPr>
        <w:t xml:space="preserve"> Исполнителю. </w:t>
      </w:r>
      <w:r w:rsidR="007B114D" w:rsidRPr="007B114D">
        <w:rPr>
          <w:color w:val="333333"/>
          <w:sz w:val="22"/>
          <w:szCs w:val="22"/>
        </w:rPr>
        <w:t>О</w:t>
      </w:r>
      <w:r w:rsidR="007B114D" w:rsidRPr="007B114D">
        <w:rPr>
          <w:sz w:val="22"/>
          <w:szCs w:val="22"/>
        </w:rPr>
        <w:t>тправления принимаются в заводской упаковке или упрощенной упаковке (коробке</w:t>
      </w:r>
      <w:r w:rsidR="00724C9D">
        <w:rPr>
          <w:sz w:val="22"/>
          <w:szCs w:val="22"/>
        </w:rPr>
        <w:t xml:space="preserve">, ящике, </w:t>
      </w:r>
      <w:proofErr w:type="spellStart"/>
      <w:r w:rsidR="00724C9D">
        <w:rPr>
          <w:sz w:val="22"/>
          <w:szCs w:val="22"/>
        </w:rPr>
        <w:t>стрейч-пленке</w:t>
      </w:r>
      <w:proofErr w:type="spellEnd"/>
      <w:r w:rsidR="00724C9D">
        <w:rPr>
          <w:sz w:val="22"/>
          <w:szCs w:val="22"/>
        </w:rPr>
        <w:t xml:space="preserve"> и т.п.).</w:t>
      </w:r>
    </w:p>
    <w:p w:rsidR="007B114D" w:rsidRPr="007B114D" w:rsidRDefault="007B114D" w:rsidP="00626DAB">
      <w:pPr>
        <w:pStyle w:val="a4"/>
        <w:ind w:firstLine="709"/>
        <w:contextualSpacing/>
        <w:rPr>
          <w:rFonts w:eastAsia="Times New Roman"/>
          <w:sz w:val="22"/>
          <w:szCs w:val="22"/>
          <w:lang w:eastAsia="ru-RU"/>
        </w:rPr>
      </w:pPr>
      <w:r w:rsidRPr="007B114D">
        <w:rPr>
          <w:rFonts w:eastAsia="Times New Roman"/>
          <w:sz w:val="22"/>
          <w:szCs w:val="22"/>
          <w:lang w:eastAsia="ru-RU"/>
        </w:rPr>
        <w:t>При этом упаковка должна соответствовать характеру вложения, усло</w:t>
      </w:r>
      <w:r w:rsidR="00E572BA">
        <w:rPr>
          <w:rFonts w:eastAsia="Times New Roman"/>
          <w:sz w:val="22"/>
          <w:szCs w:val="22"/>
          <w:lang w:eastAsia="ru-RU"/>
        </w:rPr>
        <w:t>виям и продолжительности перевоз</w:t>
      </w:r>
      <w:r w:rsidRPr="007B114D">
        <w:rPr>
          <w:rFonts w:eastAsia="Times New Roman"/>
          <w:sz w:val="22"/>
          <w:szCs w:val="22"/>
          <w:lang w:eastAsia="ru-RU"/>
        </w:rPr>
        <w:t>ки, исключать возможность причинения вреда жизни и здоровью работников оператора почтовой связи, доступа к вложению.</w:t>
      </w:r>
    </w:p>
    <w:p w:rsidR="00724C9D" w:rsidRPr="00861351" w:rsidRDefault="008B670A" w:rsidP="00724C9D">
      <w:pPr>
        <w:pStyle w:val="Noeeu1"/>
        <w:spacing w:line="240" w:lineRule="auto"/>
        <w:ind w:right="49"/>
        <w:rPr>
          <w:sz w:val="26"/>
          <w:szCs w:val="26"/>
        </w:rPr>
      </w:pPr>
      <w:r>
        <w:rPr>
          <w:sz w:val="22"/>
          <w:szCs w:val="22"/>
        </w:rPr>
        <w:t>При перевозке отправлений</w:t>
      </w:r>
      <w:r w:rsidR="007B114D" w:rsidRPr="008B670A">
        <w:rPr>
          <w:sz w:val="22"/>
          <w:szCs w:val="22"/>
        </w:rPr>
        <w:t xml:space="preserve">, обращение с которыми требует особой осторожности, </w:t>
      </w:r>
      <w:r>
        <w:rPr>
          <w:sz w:val="22"/>
          <w:szCs w:val="22"/>
        </w:rPr>
        <w:t>проставлять</w:t>
      </w:r>
      <w:r w:rsidR="00724C9D">
        <w:rPr>
          <w:sz w:val="22"/>
          <w:szCs w:val="22"/>
        </w:rPr>
        <w:t xml:space="preserve"> (наносить) отметку «Осторожно» и упаковывать данные отправления в твердую тару и пересыпать опилками или обкладывать стружками, пенопластом и т.п.</w:t>
      </w:r>
    </w:p>
    <w:p w:rsidR="00626DAB" w:rsidRPr="00B011DE" w:rsidRDefault="00626DAB" w:rsidP="00626DAB">
      <w:pPr>
        <w:pStyle w:val="a4"/>
        <w:ind w:firstLine="709"/>
        <w:contextualSpacing/>
        <w:rPr>
          <w:rFonts w:eastAsia="Times New Roman"/>
          <w:sz w:val="22"/>
          <w:szCs w:val="22"/>
          <w:lang w:eastAsia="ru-RU"/>
        </w:rPr>
      </w:pPr>
      <w:r w:rsidRPr="008B670A">
        <w:rPr>
          <w:rFonts w:eastAsia="Times New Roman"/>
          <w:sz w:val="22"/>
          <w:szCs w:val="22"/>
          <w:lang w:eastAsia="ru-RU"/>
        </w:rPr>
        <w:t xml:space="preserve">2.1.2. </w:t>
      </w:r>
      <w:r w:rsidR="008B670A" w:rsidRPr="008B670A">
        <w:rPr>
          <w:rFonts w:eastAsia="Times New Roman"/>
          <w:sz w:val="22"/>
          <w:szCs w:val="22"/>
          <w:lang w:eastAsia="ru-RU"/>
        </w:rPr>
        <w:t xml:space="preserve">Перевозить в </w:t>
      </w:r>
      <w:proofErr w:type="gramStart"/>
      <w:r w:rsidRPr="008B670A">
        <w:rPr>
          <w:rFonts w:eastAsia="Times New Roman"/>
          <w:sz w:val="22"/>
          <w:szCs w:val="22"/>
          <w:lang w:eastAsia="ru-RU"/>
        </w:rPr>
        <w:t>отправлениях</w:t>
      </w:r>
      <w:proofErr w:type="gramEnd"/>
      <w:r w:rsidRPr="008B670A">
        <w:rPr>
          <w:rFonts w:eastAsia="Times New Roman"/>
          <w:sz w:val="22"/>
          <w:szCs w:val="22"/>
          <w:lang w:eastAsia="ru-RU"/>
        </w:rPr>
        <w:t xml:space="preserve"> предметы и</w:t>
      </w:r>
      <w:r w:rsidR="008B670A" w:rsidRPr="008B670A">
        <w:rPr>
          <w:rFonts w:eastAsia="Times New Roman"/>
          <w:sz w:val="22"/>
          <w:szCs w:val="22"/>
          <w:lang w:eastAsia="ru-RU"/>
        </w:rPr>
        <w:t xml:space="preserve"> вещества, разрешенные к перевоз</w:t>
      </w:r>
      <w:r w:rsidRPr="008B670A">
        <w:rPr>
          <w:rFonts w:eastAsia="Times New Roman"/>
          <w:sz w:val="22"/>
          <w:szCs w:val="22"/>
          <w:lang w:eastAsia="ru-RU"/>
        </w:rPr>
        <w:t>ке в соответствии с законодательством Республики Беларусь</w:t>
      </w:r>
      <w:r w:rsidR="008B670A">
        <w:rPr>
          <w:rFonts w:eastAsia="Times New Roman"/>
          <w:sz w:val="22"/>
          <w:szCs w:val="22"/>
          <w:lang w:eastAsia="ru-RU"/>
        </w:rPr>
        <w:t>. О</w:t>
      </w:r>
      <w:r w:rsidR="008B670A" w:rsidRPr="008B670A">
        <w:rPr>
          <w:rFonts w:eastAsia="Times New Roman"/>
          <w:sz w:val="22"/>
          <w:szCs w:val="22"/>
          <w:lang w:eastAsia="ru-RU"/>
        </w:rPr>
        <w:t>пасные грузы и иные предметы и вещества, для перевозки которых необходимо получение специального разрешения (лицензии)</w:t>
      </w:r>
      <w:r w:rsidR="008B670A">
        <w:rPr>
          <w:rFonts w:eastAsia="Times New Roman"/>
          <w:sz w:val="22"/>
          <w:szCs w:val="22"/>
          <w:lang w:eastAsia="ru-RU"/>
        </w:rPr>
        <w:t>, к перевозке не принимаются</w:t>
      </w:r>
      <w:r w:rsidR="008B670A" w:rsidRPr="008B670A">
        <w:rPr>
          <w:rFonts w:eastAsia="Times New Roman"/>
          <w:sz w:val="22"/>
          <w:szCs w:val="22"/>
          <w:lang w:eastAsia="ru-RU"/>
        </w:rPr>
        <w:t>.</w:t>
      </w:r>
    </w:p>
    <w:p w:rsidR="00C608F1" w:rsidRDefault="00626DAB" w:rsidP="00626DAB">
      <w:pPr>
        <w:pStyle w:val="a4"/>
        <w:ind w:firstLine="709"/>
        <w:contextualSpacing/>
        <w:rPr>
          <w:sz w:val="22"/>
          <w:szCs w:val="22"/>
        </w:rPr>
      </w:pPr>
      <w:r>
        <w:rPr>
          <w:sz w:val="22"/>
          <w:szCs w:val="22"/>
        </w:rPr>
        <w:t>2.1.3.</w:t>
      </w:r>
      <w:r w:rsidRPr="007C2DF2">
        <w:rPr>
          <w:sz w:val="22"/>
          <w:szCs w:val="22"/>
        </w:rPr>
        <w:t xml:space="preserve"> </w:t>
      </w:r>
      <w:r w:rsidR="00C608F1">
        <w:rPr>
          <w:sz w:val="22"/>
          <w:szCs w:val="22"/>
        </w:rPr>
        <w:t>Передать Исполнителю для перевозки отправления вместе с надлежащим образом оформленными сопроводительными документами.</w:t>
      </w:r>
    </w:p>
    <w:p w:rsidR="00C608F1" w:rsidRDefault="00C608F1" w:rsidP="00626DAB">
      <w:pPr>
        <w:pStyle w:val="a4"/>
        <w:ind w:firstLine="709"/>
        <w:contextualSpacing/>
        <w:rPr>
          <w:sz w:val="22"/>
          <w:szCs w:val="22"/>
        </w:rPr>
      </w:pPr>
      <w:r>
        <w:rPr>
          <w:sz w:val="22"/>
          <w:szCs w:val="22"/>
        </w:rPr>
        <w:t>2.1.4. Обеспечить своими силами погрузку отправлений в транспортное средство Исполнителя, руководствуясь указаниями водителя о порядке размещения отправлений</w:t>
      </w:r>
      <w:r w:rsidR="002F1270">
        <w:rPr>
          <w:sz w:val="22"/>
          <w:szCs w:val="22"/>
        </w:rPr>
        <w:t xml:space="preserve"> и в целях обеспечения </w:t>
      </w:r>
      <w:r w:rsidR="002F1270">
        <w:rPr>
          <w:sz w:val="22"/>
          <w:szCs w:val="22"/>
        </w:rPr>
        <w:lastRenderedPageBreak/>
        <w:t>безопасности</w:t>
      </w:r>
      <w:r>
        <w:rPr>
          <w:sz w:val="22"/>
          <w:szCs w:val="22"/>
        </w:rPr>
        <w:t xml:space="preserve"> перево</w:t>
      </w:r>
      <w:r w:rsidR="002F1270">
        <w:rPr>
          <w:sz w:val="22"/>
          <w:szCs w:val="22"/>
        </w:rPr>
        <w:t>зок отправлений и их сохранности</w:t>
      </w:r>
      <w:r>
        <w:rPr>
          <w:sz w:val="22"/>
          <w:szCs w:val="22"/>
        </w:rPr>
        <w:t>, не допуская повреждение транспортного средства.</w:t>
      </w:r>
    </w:p>
    <w:p w:rsidR="00C608F1" w:rsidRPr="00C608F1" w:rsidRDefault="00C608F1" w:rsidP="00C608F1">
      <w:pPr>
        <w:pStyle w:val="a4"/>
        <w:ind w:firstLine="709"/>
        <w:contextualSpacing/>
        <w:rPr>
          <w:sz w:val="22"/>
          <w:szCs w:val="22"/>
        </w:rPr>
      </w:pPr>
      <w:r>
        <w:rPr>
          <w:sz w:val="22"/>
          <w:szCs w:val="22"/>
        </w:rPr>
        <w:t xml:space="preserve">2.1.5. </w:t>
      </w:r>
      <w:r w:rsidRPr="00C608F1">
        <w:rPr>
          <w:sz w:val="22"/>
          <w:szCs w:val="22"/>
        </w:rPr>
        <w:t xml:space="preserve">По требованию Исполнителя устранить нарушения погрузки отправлений в транспортное средство. В </w:t>
      </w:r>
      <w:proofErr w:type="gramStart"/>
      <w:r w:rsidRPr="00C608F1">
        <w:rPr>
          <w:sz w:val="22"/>
          <w:szCs w:val="22"/>
        </w:rPr>
        <w:t>случае</w:t>
      </w:r>
      <w:proofErr w:type="gramEnd"/>
      <w:r w:rsidRPr="00C608F1">
        <w:rPr>
          <w:sz w:val="22"/>
          <w:szCs w:val="22"/>
        </w:rPr>
        <w:t xml:space="preserve"> невыполнения Заказчиком требований об устранении недостатков в погрузке Исполнитель вправе отказаться от осуществления пере</w:t>
      </w:r>
      <w:r w:rsidR="00551C9E">
        <w:rPr>
          <w:sz w:val="22"/>
          <w:szCs w:val="22"/>
        </w:rPr>
        <w:t>возки</w:t>
      </w:r>
      <w:r w:rsidRPr="00C608F1">
        <w:rPr>
          <w:sz w:val="22"/>
          <w:szCs w:val="22"/>
        </w:rPr>
        <w:t>.</w:t>
      </w:r>
    </w:p>
    <w:p w:rsidR="00C608F1" w:rsidRPr="00CF4F69" w:rsidRDefault="00C608F1" w:rsidP="00C608F1">
      <w:pPr>
        <w:pStyle w:val="a4"/>
        <w:ind w:firstLine="709"/>
        <w:contextualSpacing/>
        <w:rPr>
          <w:sz w:val="22"/>
          <w:szCs w:val="22"/>
        </w:rPr>
      </w:pPr>
      <w:r w:rsidRPr="00CF4F69">
        <w:rPr>
          <w:sz w:val="22"/>
          <w:szCs w:val="22"/>
        </w:rPr>
        <w:t>2.1.</w:t>
      </w:r>
      <w:r w:rsidR="00193FA3">
        <w:rPr>
          <w:sz w:val="22"/>
          <w:szCs w:val="22"/>
        </w:rPr>
        <w:t>6</w:t>
      </w:r>
      <w:r w:rsidRPr="00CF4F69">
        <w:rPr>
          <w:sz w:val="22"/>
          <w:szCs w:val="22"/>
        </w:rPr>
        <w:t>. При невозможности вручения отправлений получателям обеспечивать получение возвращенных (неполученных) отправлений.</w:t>
      </w:r>
    </w:p>
    <w:p w:rsidR="00626DAB" w:rsidRPr="00071626" w:rsidRDefault="00193FA3" w:rsidP="00626DAB">
      <w:pPr>
        <w:pStyle w:val="a4"/>
        <w:ind w:firstLine="709"/>
        <w:contextualSpacing/>
        <w:rPr>
          <w:sz w:val="22"/>
          <w:szCs w:val="22"/>
        </w:rPr>
      </w:pPr>
      <w:r>
        <w:rPr>
          <w:sz w:val="22"/>
          <w:szCs w:val="22"/>
        </w:rPr>
        <w:t xml:space="preserve">2.1.7. </w:t>
      </w:r>
      <w:r w:rsidR="00626DAB" w:rsidRPr="00071626">
        <w:rPr>
          <w:sz w:val="22"/>
          <w:szCs w:val="22"/>
        </w:rPr>
        <w:t xml:space="preserve">Оплачивать услуги Исполнителя в </w:t>
      </w:r>
      <w:proofErr w:type="gramStart"/>
      <w:r w:rsidR="00626DAB" w:rsidRPr="00071626">
        <w:rPr>
          <w:sz w:val="22"/>
          <w:szCs w:val="22"/>
        </w:rPr>
        <w:t>соответствии</w:t>
      </w:r>
      <w:proofErr w:type="gramEnd"/>
      <w:r w:rsidR="00626DAB" w:rsidRPr="00071626">
        <w:rPr>
          <w:sz w:val="22"/>
          <w:szCs w:val="22"/>
        </w:rPr>
        <w:t xml:space="preserve"> с разделом  3  настоящего договора.</w:t>
      </w:r>
    </w:p>
    <w:p w:rsidR="007A76C5" w:rsidRPr="00C5147A" w:rsidRDefault="003C13E0" w:rsidP="007A76C5">
      <w:pPr>
        <w:pStyle w:val="a4"/>
        <w:ind w:firstLine="709"/>
        <w:contextualSpacing/>
        <w:rPr>
          <w:sz w:val="22"/>
          <w:szCs w:val="22"/>
        </w:rPr>
      </w:pPr>
      <w:r>
        <w:rPr>
          <w:sz w:val="22"/>
          <w:szCs w:val="22"/>
        </w:rPr>
        <w:t>2.1.8</w:t>
      </w:r>
      <w:r w:rsidR="00626DAB" w:rsidRPr="00071626">
        <w:rPr>
          <w:sz w:val="22"/>
          <w:szCs w:val="22"/>
        </w:rPr>
        <w:t xml:space="preserve">. </w:t>
      </w:r>
      <w:r w:rsidR="007A76C5">
        <w:rPr>
          <w:sz w:val="22"/>
          <w:szCs w:val="22"/>
        </w:rPr>
        <w:t>Принимать услуги по акту</w:t>
      </w:r>
      <w:r w:rsidR="007A76C5" w:rsidRPr="00C5147A">
        <w:rPr>
          <w:sz w:val="22"/>
          <w:szCs w:val="22"/>
        </w:rPr>
        <w:t xml:space="preserve"> оказанных </w:t>
      </w:r>
      <w:r w:rsidR="007A76C5">
        <w:rPr>
          <w:sz w:val="22"/>
          <w:szCs w:val="22"/>
        </w:rPr>
        <w:t>услуг (далее – Акт), составленно</w:t>
      </w:r>
      <w:r w:rsidR="007A76C5" w:rsidRPr="00C5147A">
        <w:rPr>
          <w:sz w:val="22"/>
          <w:szCs w:val="22"/>
        </w:rPr>
        <w:t>м</w:t>
      </w:r>
      <w:r w:rsidR="007A76C5">
        <w:rPr>
          <w:sz w:val="22"/>
          <w:szCs w:val="22"/>
        </w:rPr>
        <w:t xml:space="preserve">у по форме согласно Приложению 4 к настоящему договору, и </w:t>
      </w:r>
      <w:r w:rsidR="007A76C5" w:rsidRPr="00C5147A">
        <w:rPr>
          <w:sz w:val="22"/>
          <w:szCs w:val="22"/>
        </w:rPr>
        <w:t>од</w:t>
      </w:r>
      <w:r w:rsidR="007A76C5">
        <w:rPr>
          <w:sz w:val="22"/>
          <w:szCs w:val="22"/>
        </w:rPr>
        <w:t>ин экземпляр</w:t>
      </w:r>
      <w:r w:rsidR="007A76C5" w:rsidRPr="00C5147A">
        <w:rPr>
          <w:sz w:val="22"/>
          <w:szCs w:val="22"/>
        </w:rPr>
        <w:t xml:space="preserve"> Акта, подписанного Заказчиком, возвращать Исполнителю в течение 3 (трех) рабочи</w:t>
      </w:r>
      <w:r w:rsidR="00014C70">
        <w:rPr>
          <w:sz w:val="22"/>
          <w:szCs w:val="22"/>
        </w:rPr>
        <w:t>х дней с момента получения Акта от Исполнителя по средствам факсимильной связи или в электронном виде по электронной почте, указанным в Приложении 3 к настоящему договору, с последующей передачей оригинала,</w:t>
      </w:r>
      <w:r w:rsidR="007A76C5" w:rsidRPr="00C5147A">
        <w:rPr>
          <w:sz w:val="22"/>
          <w:szCs w:val="22"/>
        </w:rPr>
        <w:t xml:space="preserve"> либо представлять мотивированный отказ в тот же срок.</w:t>
      </w:r>
    </w:p>
    <w:p w:rsidR="007A76C5" w:rsidRPr="00C5147A" w:rsidRDefault="007A76C5" w:rsidP="007A76C5">
      <w:pPr>
        <w:pStyle w:val="a4"/>
        <w:ind w:firstLine="709"/>
        <w:contextualSpacing/>
        <w:rPr>
          <w:sz w:val="22"/>
          <w:szCs w:val="22"/>
        </w:rPr>
      </w:pPr>
      <w:r w:rsidRPr="00C5147A">
        <w:rPr>
          <w:sz w:val="22"/>
          <w:szCs w:val="22"/>
        </w:rPr>
        <w:t xml:space="preserve">В </w:t>
      </w:r>
      <w:proofErr w:type="gramStart"/>
      <w:r w:rsidRPr="00C5147A">
        <w:rPr>
          <w:sz w:val="22"/>
          <w:szCs w:val="22"/>
        </w:rPr>
        <w:t>случае</w:t>
      </w:r>
      <w:proofErr w:type="gramEnd"/>
      <w:r w:rsidRPr="00C5147A">
        <w:rPr>
          <w:sz w:val="22"/>
          <w:szCs w:val="22"/>
        </w:rPr>
        <w:t xml:space="preserve"> не выпол</w:t>
      </w:r>
      <w:r>
        <w:rPr>
          <w:sz w:val="22"/>
          <w:szCs w:val="22"/>
        </w:rPr>
        <w:t>нения указанных требований, Акт считается подписанным</w:t>
      </w:r>
      <w:r w:rsidRPr="00C5147A">
        <w:rPr>
          <w:sz w:val="22"/>
          <w:szCs w:val="22"/>
        </w:rPr>
        <w:t>, услуги принятыми и подлежащими оплате.</w:t>
      </w:r>
    </w:p>
    <w:p w:rsidR="00626DAB" w:rsidRPr="00071626" w:rsidRDefault="00014C70" w:rsidP="00626DAB">
      <w:pPr>
        <w:pStyle w:val="a4"/>
        <w:ind w:firstLine="709"/>
        <w:contextualSpacing/>
        <w:rPr>
          <w:sz w:val="22"/>
          <w:szCs w:val="22"/>
        </w:rPr>
      </w:pPr>
      <w:r>
        <w:rPr>
          <w:sz w:val="22"/>
          <w:szCs w:val="22"/>
        </w:rPr>
        <w:t xml:space="preserve">2.1.9. </w:t>
      </w:r>
      <w:r w:rsidR="00626DAB" w:rsidRPr="00071626">
        <w:rPr>
          <w:sz w:val="22"/>
          <w:szCs w:val="22"/>
        </w:rPr>
        <w:t>Письменно уведомлять Исполнителя не позднее, чем за 10 (десять) дней, об изменении своих адресов (юридического, почтового), банковских реквизитов, контактных телефонов.</w:t>
      </w:r>
    </w:p>
    <w:p w:rsidR="00626DAB" w:rsidRPr="00071626" w:rsidRDefault="00626DAB" w:rsidP="00626DAB">
      <w:pPr>
        <w:pStyle w:val="a4"/>
        <w:ind w:firstLine="709"/>
        <w:contextualSpacing/>
        <w:rPr>
          <w:sz w:val="22"/>
          <w:szCs w:val="22"/>
        </w:rPr>
      </w:pPr>
      <w:r w:rsidRPr="00071626">
        <w:rPr>
          <w:sz w:val="22"/>
          <w:szCs w:val="22"/>
        </w:rPr>
        <w:t>2.2. Исполнитель обязан:</w:t>
      </w:r>
    </w:p>
    <w:p w:rsidR="00626DAB" w:rsidRPr="00071626" w:rsidRDefault="00626DAB" w:rsidP="00626DAB">
      <w:pPr>
        <w:ind w:firstLine="709"/>
        <w:contextualSpacing/>
        <w:jc w:val="both"/>
        <w:rPr>
          <w:snapToGrid w:val="0"/>
          <w:sz w:val="22"/>
          <w:szCs w:val="22"/>
        </w:rPr>
      </w:pPr>
      <w:r w:rsidRPr="00071626">
        <w:rPr>
          <w:snapToGrid w:val="0"/>
          <w:sz w:val="22"/>
          <w:szCs w:val="22"/>
        </w:rPr>
        <w:t xml:space="preserve">2.2.1. </w:t>
      </w:r>
      <w:r>
        <w:rPr>
          <w:snapToGrid w:val="0"/>
          <w:sz w:val="22"/>
          <w:szCs w:val="22"/>
        </w:rPr>
        <w:t xml:space="preserve">Осуществлять </w:t>
      </w:r>
      <w:r w:rsidR="00551C9E">
        <w:rPr>
          <w:snapToGrid w:val="0"/>
          <w:sz w:val="22"/>
          <w:szCs w:val="22"/>
        </w:rPr>
        <w:t xml:space="preserve">прием, перевозку </w:t>
      </w:r>
      <w:r w:rsidR="00E572BA">
        <w:rPr>
          <w:snapToGrid w:val="0"/>
          <w:sz w:val="22"/>
          <w:szCs w:val="22"/>
        </w:rPr>
        <w:t>и доставку</w:t>
      </w:r>
      <w:r w:rsidRPr="00071626">
        <w:rPr>
          <w:snapToGrid w:val="0"/>
          <w:sz w:val="22"/>
          <w:szCs w:val="22"/>
        </w:rPr>
        <w:t xml:space="preserve"> отправлений в </w:t>
      </w:r>
      <w:proofErr w:type="gramStart"/>
      <w:r w:rsidRPr="00071626">
        <w:rPr>
          <w:snapToGrid w:val="0"/>
          <w:sz w:val="22"/>
          <w:szCs w:val="22"/>
        </w:rPr>
        <w:t>порядке</w:t>
      </w:r>
      <w:proofErr w:type="gramEnd"/>
      <w:r w:rsidRPr="00071626">
        <w:rPr>
          <w:snapToGrid w:val="0"/>
          <w:sz w:val="22"/>
          <w:szCs w:val="22"/>
        </w:rPr>
        <w:t xml:space="preserve"> и в сроки, установленные </w:t>
      </w:r>
      <w:r w:rsidR="00007762">
        <w:rPr>
          <w:snapToGrid w:val="0"/>
          <w:sz w:val="22"/>
          <w:szCs w:val="22"/>
        </w:rPr>
        <w:t>Порядками (Приложение 1 –</w:t>
      </w:r>
      <w:r w:rsidRPr="00071626">
        <w:rPr>
          <w:snapToGrid w:val="0"/>
          <w:sz w:val="22"/>
          <w:szCs w:val="22"/>
        </w:rPr>
        <w:t xml:space="preserve"> </w:t>
      </w:r>
      <w:r w:rsidR="00007762">
        <w:rPr>
          <w:snapToGrid w:val="0"/>
          <w:sz w:val="22"/>
          <w:szCs w:val="22"/>
        </w:rPr>
        <w:t xml:space="preserve">2) к настоящему договору, </w:t>
      </w:r>
      <w:r w:rsidRPr="00071626">
        <w:rPr>
          <w:snapToGrid w:val="0"/>
          <w:sz w:val="22"/>
          <w:szCs w:val="22"/>
        </w:rPr>
        <w:t>действующей у Исполнителя технологией и настоящим договором.</w:t>
      </w:r>
    </w:p>
    <w:p w:rsidR="00626DAB" w:rsidRPr="00071626" w:rsidRDefault="00E572BA" w:rsidP="00626DAB">
      <w:pPr>
        <w:pStyle w:val="a4"/>
        <w:ind w:firstLine="709"/>
        <w:contextualSpacing/>
        <w:rPr>
          <w:sz w:val="22"/>
          <w:szCs w:val="22"/>
        </w:rPr>
      </w:pPr>
      <w:r>
        <w:rPr>
          <w:sz w:val="22"/>
          <w:szCs w:val="22"/>
        </w:rPr>
        <w:t>2.2.2</w:t>
      </w:r>
      <w:r w:rsidR="001A668F">
        <w:rPr>
          <w:sz w:val="22"/>
          <w:szCs w:val="22"/>
        </w:rPr>
        <w:t xml:space="preserve">. </w:t>
      </w:r>
      <w:r w:rsidR="00626DAB" w:rsidRPr="00071626">
        <w:rPr>
          <w:sz w:val="22"/>
          <w:szCs w:val="22"/>
        </w:rPr>
        <w:t>Предоставлять по заданию Заказчика дополнительные услуги</w:t>
      </w:r>
      <w:r w:rsidR="0011774F">
        <w:rPr>
          <w:sz w:val="22"/>
          <w:szCs w:val="22"/>
        </w:rPr>
        <w:t xml:space="preserve"> по </w:t>
      </w:r>
      <w:r w:rsidR="001A668F">
        <w:rPr>
          <w:sz w:val="22"/>
          <w:szCs w:val="22"/>
        </w:rPr>
        <w:t>возврат</w:t>
      </w:r>
      <w:r w:rsidR="0011774F">
        <w:rPr>
          <w:sz w:val="22"/>
          <w:szCs w:val="22"/>
        </w:rPr>
        <w:t>у</w:t>
      </w:r>
      <w:r w:rsidR="001A668F">
        <w:rPr>
          <w:sz w:val="22"/>
          <w:szCs w:val="22"/>
        </w:rPr>
        <w:t xml:space="preserve"> документов</w:t>
      </w:r>
      <w:r w:rsidR="0011774F">
        <w:rPr>
          <w:sz w:val="22"/>
          <w:szCs w:val="22"/>
        </w:rPr>
        <w:t>, доставке до двери (подъем на этаж) и другие,</w:t>
      </w:r>
      <w:r w:rsidR="00626DAB" w:rsidRPr="00071626">
        <w:rPr>
          <w:sz w:val="22"/>
          <w:szCs w:val="22"/>
        </w:rPr>
        <w:t xml:space="preserve"> в соответствии с действующими у Исполнителя тарифами.</w:t>
      </w:r>
    </w:p>
    <w:p w:rsidR="0011774F" w:rsidRDefault="00E572BA" w:rsidP="00626DAB">
      <w:pPr>
        <w:ind w:firstLine="709"/>
        <w:contextualSpacing/>
        <w:jc w:val="both"/>
        <w:rPr>
          <w:sz w:val="22"/>
          <w:szCs w:val="22"/>
        </w:rPr>
      </w:pPr>
      <w:r>
        <w:rPr>
          <w:sz w:val="22"/>
          <w:szCs w:val="22"/>
        </w:rPr>
        <w:t>2.2.3</w:t>
      </w:r>
      <w:r w:rsidR="00626DAB" w:rsidRPr="00071626">
        <w:rPr>
          <w:sz w:val="22"/>
          <w:szCs w:val="22"/>
        </w:rPr>
        <w:t xml:space="preserve">. Выдавать </w:t>
      </w:r>
      <w:r w:rsidR="0011774F">
        <w:rPr>
          <w:sz w:val="22"/>
          <w:szCs w:val="22"/>
        </w:rPr>
        <w:t xml:space="preserve">(передавать) уполномоченному лицу Заказчика </w:t>
      </w:r>
      <w:r w:rsidR="0011774F" w:rsidRPr="00CF4F69">
        <w:rPr>
          <w:sz w:val="22"/>
          <w:szCs w:val="22"/>
        </w:rPr>
        <w:t>квитанции о приеме отправлений, оформленные в соответствии с требованиями действующего законодательства Республики Беларусь, подтверждающие факт приема отправлений.</w:t>
      </w:r>
    </w:p>
    <w:p w:rsidR="0011774F" w:rsidRDefault="00E572BA" w:rsidP="00626DAB">
      <w:pPr>
        <w:pStyle w:val="a4"/>
        <w:ind w:firstLine="709"/>
        <w:contextualSpacing/>
        <w:rPr>
          <w:sz w:val="22"/>
          <w:szCs w:val="22"/>
        </w:rPr>
      </w:pPr>
      <w:r>
        <w:rPr>
          <w:sz w:val="22"/>
          <w:szCs w:val="22"/>
        </w:rPr>
        <w:t>2.2.4</w:t>
      </w:r>
      <w:r w:rsidR="0011774F">
        <w:rPr>
          <w:sz w:val="22"/>
          <w:szCs w:val="22"/>
        </w:rPr>
        <w:t xml:space="preserve">. </w:t>
      </w:r>
      <w:r w:rsidR="0011774F" w:rsidRPr="00C83392">
        <w:rPr>
          <w:sz w:val="22"/>
          <w:szCs w:val="22"/>
        </w:rPr>
        <w:t xml:space="preserve">Нести ответственность за сохранность </w:t>
      </w:r>
      <w:r w:rsidR="0011774F">
        <w:rPr>
          <w:sz w:val="22"/>
          <w:szCs w:val="22"/>
        </w:rPr>
        <w:t xml:space="preserve">перевозимых </w:t>
      </w:r>
      <w:r w:rsidR="0011774F" w:rsidRPr="00C83392">
        <w:rPr>
          <w:sz w:val="22"/>
          <w:szCs w:val="22"/>
        </w:rPr>
        <w:t>отпра</w:t>
      </w:r>
      <w:r w:rsidR="0011774F">
        <w:rPr>
          <w:sz w:val="22"/>
          <w:szCs w:val="22"/>
        </w:rPr>
        <w:t>влений.</w:t>
      </w:r>
    </w:p>
    <w:p w:rsidR="0011774F" w:rsidRDefault="0011774F" w:rsidP="0011774F">
      <w:pPr>
        <w:shd w:val="clear" w:color="auto" w:fill="FFFFFF"/>
        <w:tabs>
          <w:tab w:val="left" w:pos="1134"/>
          <w:tab w:val="left" w:pos="1276"/>
        </w:tabs>
        <w:ind w:firstLine="709"/>
        <w:jc w:val="both"/>
        <w:rPr>
          <w:sz w:val="22"/>
          <w:szCs w:val="22"/>
          <w:shd w:val="clear" w:color="auto" w:fill="FFFFFF"/>
        </w:rPr>
      </w:pPr>
      <w:r w:rsidRPr="00740496">
        <w:rPr>
          <w:sz w:val="22"/>
          <w:szCs w:val="22"/>
        </w:rPr>
        <w:t>2.2.</w:t>
      </w:r>
      <w:r w:rsidR="00E572BA">
        <w:rPr>
          <w:sz w:val="22"/>
          <w:szCs w:val="22"/>
        </w:rPr>
        <w:t>5</w:t>
      </w:r>
      <w:r w:rsidRPr="00740496">
        <w:rPr>
          <w:sz w:val="22"/>
          <w:szCs w:val="22"/>
        </w:rPr>
        <w:t xml:space="preserve">. </w:t>
      </w:r>
      <w:r w:rsidRPr="00D64801">
        <w:rPr>
          <w:sz w:val="22"/>
          <w:szCs w:val="22"/>
          <w:shd w:val="clear" w:color="auto" w:fill="FFFFFF"/>
        </w:rPr>
        <w:t>Вести учет возвращенных отправлений, поступивших в адрес Заказчика.</w:t>
      </w:r>
    </w:p>
    <w:p w:rsidR="0011774F" w:rsidRDefault="00E572BA" w:rsidP="00626DAB">
      <w:pPr>
        <w:pStyle w:val="a4"/>
        <w:ind w:firstLine="709"/>
        <w:contextualSpacing/>
        <w:rPr>
          <w:sz w:val="22"/>
          <w:szCs w:val="22"/>
        </w:rPr>
      </w:pPr>
      <w:r>
        <w:rPr>
          <w:sz w:val="22"/>
          <w:szCs w:val="22"/>
        </w:rPr>
        <w:t>2.2.6</w:t>
      </w:r>
      <w:r w:rsidR="0085307F">
        <w:rPr>
          <w:sz w:val="22"/>
          <w:szCs w:val="22"/>
        </w:rPr>
        <w:t xml:space="preserve">. </w:t>
      </w:r>
      <w:r w:rsidR="0085307F" w:rsidRPr="0085307F">
        <w:rPr>
          <w:sz w:val="22"/>
          <w:szCs w:val="22"/>
        </w:rPr>
        <w:t xml:space="preserve">Ежемесячно, не позднее 10 (десятого) числа месяца, следующего за отчетным, выставлять Заказчику Акт в 2 </w:t>
      </w:r>
      <w:r w:rsidR="0085307F">
        <w:rPr>
          <w:sz w:val="22"/>
          <w:szCs w:val="22"/>
        </w:rPr>
        <w:t>(двух) экземплярах</w:t>
      </w:r>
      <w:r w:rsidR="0085307F" w:rsidRPr="0085307F">
        <w:rPr>
          <w:sz w:val="22"/>
          <w:szCs w:val="22"/>
        </w:rPr>
        <w:t xml:space="preserve"> по форме согласно Приложению 4 и направлять Заказчику по средством факсимильной связи по тел</w:t>
      </w:r>
      <w:r w:rsidR="0085307F">
        <w:rPr>
          <w:sz w:val="22"/>
          <w:szCs w:val="22"/>
        </w:rPr>
        <w:t>ефону</w:t>
      </w:r>
      <w:r w:rsidR="0085307F" w:rsidRPr="0085307F">
        <w:rPr>
          <w:sz w:val="22"/>
          <w:szCs w:val="22"/>
        </w:rPr>
        <w:t xml:space="preserve"> или на электронный адрес,</w:t>
      </w:r>
      <w:r w:rsidR="0085307F">
        <w:rPr>
          <w:sz w:val="22"/>
          <w:szCs w:val="22"/>
        </w:rPr>
        <w:t xml:space="preserve"> указанные в Приложении 3 к настоящему договору,</w:t>
      </w:r>
      <w:r w:rsidR="0085307F" w:rsidRPr="0085307F">
        <w:rPr>
          <w:sz w:val="22"/>
          <w:szCs w:val="22"/>
        </w:rPr>
        <w:t xml:space="preserve"> а также заказным служебным письмом</w:t>
      </w:r>
      <w:r w:rsidR="0085307F">
        <w:rPr>
          <w:sz w:val="22"/>
          <w:szCs w:val="22"/>
        </w:rPr>
        <w:t>.</w:t>
      </w:r>
    </w:p>
    <w:p w:rsidR="00626DAB" w:rsidRPr="00071626" w:rsidRDefault="00626DAB" w:rsidP="00626DAB">
      <w:pPr>
        <w:pStyle w:val="a4"/>
        <w:ind w:firstLine="709"/>
        <w:contextualSpacing/>
        <w:rPr>
          <w:sz w:val="22"/>
          <w:szCs w:val="22"/>
        </w:rPr>
      </w:pPr>
      <w:r w:rsidRPr="00071626">
        <w:rPr>
          <w:sz w:val="22"/>
          <w:szCs w:val="22"/>
        </w:rPr>
        <w:t xml:space="preserve">2.3. Исполнитель имеет право </w:t>
      </w:r>
      <w:r w:rsidR="00551C9E">
        <w:rPr>
          <w:sz w:val="22"/>
          <w:szCs w:val="22"/>
        </w:rPr>
        <w:t>не принимать от</w:t>
      </w:r>
      <w:r w:rsidRPr="00071626">
        <w:rPr>
          <w:sz w:val="22"/>
          <w:szCs w:val="22"/>
        </w:rPr>
        <w:t xml:space="preserve"> Заказчи</w:t>
      </w:r>
      <w:r w:rsidR="00551C9E">
        <w:rPr>
          <w:sz w:val="22"/>
          <w:szCs w:val="22"/>
        </w:rPr>
        <w:t>ка отправления</w:t>
      </w:r>
      <w:r w:rsidRPr="00071626">
        <w:rPr>
          <w:sz w:val="22"/>
          <w:szCs w:val="22"/>
        </w:rPr>
        <w:t xml:space="preserve">, а также приостановить оказание услуг в </w:t>
      </w:r>
      <w:proofErr w:type="gramStart"/>
      <w:r w:rsidRPr="00071626">
        <w:rPr>
          <w:sz w:val="22"/>
          <w:szCs w:val="22"/>
        </w:rPr>
        <w:t>случаях</w:t>
      </w:r>
      <w:proofErr w:type="gramEnd"/>
      <w:r w:rsidRPr="00071626">
        <w:rPr>
          <w:sz w:val="22"/>
          <w:szCs w:val="22"/>
        </w:rPr>
        <w:t>:</w:t>
      </w:r>
    </w:p>
    <w:p w:rsidR="00626DAB" w:rsidRPr="00071626" w:rsidRDefault="00626DAB" w:rsidP="00626DAB">
      <w:pPr>
        <w:pStyle w:val="a4"/>
        <w:ind w:firstLine="709"/>
        <w:contextualSpacing/>
        <w:rPr>
          <w:sz w:val="22"/>
          <w:szCs w:val="22"/>
        </w:rPr>
      </w:pPr>
      <w:r w:rsidRPr="00071626">
        <w:rPr>
          <w:sz w:val="22"/>
          <w:szCs w:val="22"/>
        </w:rPr>
        <w:t xml:space="preserve">– нарушения Заказчиком порядка </w:t>
      </w:r>
      <w:proofErr w:type="spellStart"/>
      <w:r w:rsidRPr="00071626">
        <w:rPr>
          <w:sz w:val="22"/>
          <w:szCs w:val="22"/>
        </w:rPr>
        <w:t>адресования</w:t>
      </w:r>
      <w:proofErr w:type="spellEnd"/>
      <w:r w:rsidRPr="00071626">
        <w:rPr>
          <w:sz w:val="22"/>
          <w:szCs w:val="22"/>
        </w:rPr>
        <w:t xml:space="preserve"> отправлений</w:t>
      </w:r>
      <w:r>
        <w:rPr>
          <w:sz w:val="22"/>
          <w:szCs w:val="22"/>
        </w:rPr>
        <w:t>, при указании неполных адресных данных</w:t>
      </w:r>
      <w:r w:rsidRPr="00071626">
        <w:rPr>
          <w:sz w:val="22"/>
          <w:szCs w:val="22"/>
        </w:rPr>
        <w:t>;</w:t>
      </w:r>
    </w:p>
    <w:p w:rsidR="00626DAB" w:rsidRPr="00071626" w:rsidRDefault="00626DAB" w:rsidP="00626DAB">
      <w:pPr>
        <w:pStyle w:val="a4"/>
        <w:ind w:firstLine="709"/>
        <w:contextualSpacing/>
        <w:rPr>
          <w:sz w:val="22"/>
          <w:szCs w:val="22"/>
        </w:rPr>
      </w:pPr>
      <w:r w:rsidRPr="00071626">
        <w:rPr>
          <w:sz w:val="22"/>
          <w:szCs w:val="22"/>
        </w:rPr>
        <w:t>– наличия у отправлений повреждений или загрязнений;</w:t>
      </w:r>
    </w:p>
    <w:p w:rsidR="00626DAB" w:rsidRPr="00071626" w:rsidRDefault="00626DAB" w:rsidP="00626DAB">
      <w:pPr>
        <w:pStyle w:val="a4"/>
        <w:ind w:firstLine="709"/>
        <w:contextualSpacing/>
        <w:rPr>
          <w:sz w:val="22"/>
          <w:szCs w:val="22"/>
        </w:rPr>
      </w:pPr>
      <w:r w:rsidRPr="00071626">
        <w:rPr>
          <w:sz w:val="22"/>
          <w:szCs w:val="22"/>
        </w:rPr>
        <w:t>– ненадлежащей упаковки отправлений Заказчиком;</w:t>
      </w:r>
    </w:p>
    <w:p w:rsidR="00626DAB" w:rsidRDefault="00626DAB" w:rsidP="00626DAB">
      <w:pPr>
        <w:pStyle w:val="a4"/>
        <w:ind w:firstLine="709"/>
        <w:contextualSpacing/>
        <w:rPr>
          <w:sz w:val="22"/>
          <w:szCs w:val="22"/>
        </w:rPr>
      </w:pPr>
      <w:r w:rsidRPr="00071626">
        <w:rPr>
          <w:sz w:val="22"/>
          <w:szCs w:val="22"/>
        </w:rPr>
        <w:t>– в других случаях, установленных П</w:t>
      </w:r>
      <w:r w:rsidR="00290DDD">
        <w:rPr>
          <w:sz w:val="22"/>
          <w:szCs w:val="22"/>
        </w:rPr>
        <w:t>орядком (Приложение 1 – 2 к настоящему договору), иным законодательством Республики Беларусь, действующей у Исполнителя технологией и настоящим договором</w:t>
      </w:r>
      <w:r w:rsidRPr="00071626">
        <w:rPr>
          <w:sz w:val="22"/>
          <w:szCs w:val="22"/>
        </w:rPr>
        <w:t>.</w:t>
      </w:r>
    </w:p>
    <w:p w:rsidR="00232B35" w:rsidRPr="00071626" w:rsidRDefault="00626DAB" w:rsidP="00626DAB">
      <w:pPr>
        <w:pStyle w:val="a4"/>
        <w:ind w:firstLine="709"/>
        <w:contextualSpacing/>
        <w:rPr>
          <w:sz w:val="22"/>
          <w:szCs w:val="22"/>
        </w:rPr>
      </w:pPr>
      <w:r w:rsidRPr="00F8160A">
        <w:rPr>
          <w:sz w:val="22"/>
          <w:szCs w:val="22"/>
        </w:rPr>
        <w:t>При возникновении вопросов при оформлении и для устранения несоответствий, выявленных при оформлении отправлений, Исполнитель в день приема связывается по телефону _________</w:t>
      </w:r>
      <w:r>
        <w:rPr>
          <w:sz w:val="22"/>
          <w:szCs w:val="22"/>
        </w:rPr>
        <w:t>____________</w:t>
      </w:r>
      <w:r w:rsidRPr="00F8160A">
        <w:rPr>
          <w:sz w:val="22"/>
          <w:szCs w:val="22"/>
        </w:rPr>
        <w:t xml:space="preserve"> с ответственным специ</w:t>
      </w:r>
      <w:r>
        <w:rPr>
          <w:sz w:val="22"/>
          <w:szCs w:val="22"/>
        </w:rPr>
        <w:t>алистом Заказчика</w:t>
      </w:r>
      <w:r w:rsidRPr="00F8160A">
        <w:rPr>
          <w:sz w:val="22"/>
          <w:szCs w:val="22"/>
        </w:rPr>
        <w:t xml:space="preserve"> для урегулирования вопросов.</w:t>
      </w:r>
    </w:p>
    <w:p w:rsidR="00626DAB" w:rsidRDefault="00626DAB" w:rsidP="00626DAB">
      <w:pPr>
        <w:pStyle w:val="a4"/>
        <w:contextualSpacing/>
        <w:rPr>
          <w:sz w:val="22"/>
          <w:szCs w:val="22"/>
        </w:rPr>
      </w:pPr>
    </w:p>
    <w:p w:rsidR="00626DAB" w:rsidRPr="00071626" w:rsidRDefault="00626DAB" w:rsidP="00626DAB">
      <w:pPr>
        <w:pStyle w:val="a4"/>
        <w:contextualSpacing/>
        <w:jc w:val="center"/>
        <w:rPr>
          <w:sz w:val="22"/>
          <w:szCs w:val="22"/>
        </w:rPr>
      </w:pPr>
      <w:r>
        <w:rPr>
          <w:sz w:val="22"/>
          <w:szCs w:val="22"/>
        </w:rPr>
        <w:t>3</w:t>
      </w:r>
      <w:r w:rsidRPr="00071626">
        <w:rPr>
          <w:sz w:val="22"/>
          <w:szCs w:val="22"/>
        </w:rPr>
        <w:t xml:space="preserve">. </w:t>
      </w:r>
      <w:r w:rsidRPr="00071626">
        <w:rPr>
          <w:caps/>
          <w:sz w:val="22"/>
          <w:szCs w:val="22"/>
        </w:rPr>
        <w:t>Порядок оплаты услуг</w:t>
      </w:r>
    </w:p>
    <w:p w:rsidR="00626DAB" w:rsidRPr="00071626" w:rsidRDefault="00626DAB" w:rsidP="00626DAB">
      <w:pPr>
        <w:autoSpaceDE w:val="0"/>
        <w:autoSpaceDN w:val="0"/>
        <w:adjustRightInd w:val="0"/>
        <w:ind w:firstLine="709"/>
        <w:contextualSpacing/>
        <w:jc w:val="both"/>
        <w:rPr>
          <w:sz w:val="22"/>
          <w:szCs w:val="22"/>
        </w:rPr>
      </w:pPr>
      <w:r w:rsidRPr="00071626">
        <w:rPr>
          <w:sz w:val="22"/>
          <w:szCs w:val="22"/>
        </w:rPr>
        <w:t xml:space="preserve">3.1. Стоимость услуг по настоящему договору, определяется в соответствии </w:t>
      </w:r>
      <w:proofErr w:type="gramStart"/>
      <w:r w:rsidRPr="00071626">
        <w:rPr>
          <w:sz w:val="22"/>
          <w:szCs w:val="22"/>
        </w:rPr>
        <w:t>с</w:t>
      </w:r>
      <w:proofErr w:type="gramEnd"/>
      <w:r w:rsidRPr="00071626">
        <w:rPr>
          <w:sz w:val="22"/>
          <w:szCs w:val="22"/>
        </w:rPr>
        <w:t>:</w:t>
      </w:r>
    </w:p>
    <w:p w:rsidR="00290DDD" w:rsidRDefault="00290DDD" w:rsidP="00290DDD">
      <w:pPr>
        <w:autoSpaceDE w:val="0"/>
        <w:autoSpaceDN w:val="0"/>
        <w:adjustRightInd w:val="0"/>
        <w:ind w:firstLine="709"/>
        <w:contextualSpacing/>
        <w:jc w:val="both"/>
        <w:rPr>
          <w:sz w:val="22"/>
          <w:szCs w:val="22"/>
        </w:rPr>
      </w:pPr>
      <w:r w:rsidRPr="00CF4F69">
        <w:rPr>
          <w:sz w:val="22"/>
          <w:szCs w:val="22"/>
        </w:rPr>
        <w:t xml:space="preserve">3.1.1. </w:t>
      </w:r>
      <w:r>
        <w:rPr>
          <w:sz w:val="22"/>
          <w:szCs w:val="22"/>
        </w:rPr>
        <w:t>тарифами</w:t>
      </w:r>
      <w:r w:rsidRPr="00CF4F69">
        <w:rPr>
          <w:sz w:val="22"/>
          <w:szCs w:val="22"/>
        </w:rPr>
        <w:t xml:space="preserve"> на услуги, оказываемые юридическим лицам и индивидуальным предпринимателям, утвержденным приказом РУП «Белпочта», действующим на момент оказания услуг</w:t>
      </w:r>
      <w:r>
        <w:rPr>
          <w:sz w:val="22"/>
          <w:szCs w:val="22"/>
        </w:rPr>
        <w:t>:</w:t>
      </w:r>
    </w:p>
    <w:p w:rsidR="00290DDD" w:rsidRDefault="00290DDD" w:rsidP="00290DDD">
      <w:pPr>
        <w:autoSpaceDE w:val="0"/>
        <w:autoSpaceDN w:val="0"/>
        <w:adjustRightInd w:val="0"/>
        <w:ind w:firstLine="709"/>
        <w:contextualSpacing/>
        <w:jc w:val="both"/>
        <w:rPr>
          <w:sz w:val="22"/>
          <w:szCs w:val="22"/>
        </w:rPr>
      </w:pPr>
      <w:r>
        <w:rPr>
          <w:sz w:val="22"/>
          <w:szCs w:val="22"/>
        </w:rPr>
        <w:t>– по приему, обработке, перевозке и вручению отправлений МАХ;</w:t>
      </w:r>
    </w:p>
    <w:p w:rsidR="00290DDD" w:rsidRPr="00CF4F69" w:rsidRDefault="00290DDD" w:rsidP="00290DDD">
      <w:pPr>
        <w:autoSpaceDE w:val="0"/>
        <w:autoSpaceDN w:val="0"/>
        <w:adjustRightInd w:val="0"/>
        <w:ind w:firstLine="709"/>
        <w:contextualSpacing/>
        <w:jc w:val="both"/>
        <w:rPr>
          <w:sz w:val="22"/>
          <w:szCs w:val="22"/>
        </w:rPr>
      </w:pPr>
      <w:r>
        <w:rPr>
          <w:sz w:val="22"/>
          <w:szCs w:val="22"/>
        </w:rPr>
        <w:t>–</w:t>
      </w:r>
      <w:r w:rsidRPr="00CF4F69">
        <w:rPr>
          <w:sz w:val="22"/>
          <w:szCs w:val="22"/>
        </w:rPr>
        <w:t xml:space="preserve"> по перевозке грузов (</w:t>
      </w:r>
      <w:r w:rsidR="00E86C79">
        <w:rPr>
          <w:sz w:val="22"/>
          <w:szCs w:val="22"/>
        </w:rPr>
        <w:t>крупногабаритных товаров, строительных материалах</w:t>
      </w:r>
      <w:r w:rsidRPr="00CF4F69">
        <w:rPr>
          <w:sz w:val="22"/>
          <w:szCs w:val="22"/>
        </w:rPr>
        <w:t>) «</w:t>
      </w:r>
      <w:r w:rsidRPr="00CF4F69">
        <w:rPr>
          <w:sz w:val="22"/>
          <w:szCs w:val="22"/>
          <w:lang w:val="en-US"/>
        </w:rPr>
        <w:t>E</w:t>
      </w:r>
      <w:r w:rsidRPr="00CF4F69">
        <w:rPr>
          <w:sz w:val="22"/>
          <w:szCs w:val="22"/>
        </w:rPr>
        <w:t>-</w:t>
      </w:r>
      <w:r w:rsidRPr="00CF4F69">
        <w:rPr>
          <w:sz w:val="22"/>
          <w:szCs w:val="22"/>
          <w:lang w:val="en-US"/>
        </w:rPr>
        <w:t>commerce</w:t>
      </w:r>
      <w:r w:rsidRPr="00CF4F69">
        <w:rPr>
          <w:sz w:val="22"/>
          <w:szCs w:val="22"/>
        </w:rPr>
        <w:t xml:space="preserve"> </w:t>
      </w:r>
      <w:r w:rsidRPr="00CF4F69">
        <w:rPr>
          <w:sz w:val="22"/>
          <w:szCs w:val="22"/>
          <w:lang w:val="en-US"/>
        </w:rPr>
        <w:t>MAX</w:t>
      </w:r>
      <w:r w:rsidRPr="00CF4F69">
        <w:rPr>
          <w:sz w:val="22"/>
          <w:szCs w:val="22"/>
        </w:rPr>
        <w:t>»;</w:t>
      </w:r>
    </w:p>
    <w:p w:rsidR="00290DDD" w:rsidRPr="00CF4F69" w:rsidRDefault="00290DDD" w:rsidP="00290DDD">
      <w:pPr>
        <w:autoSpaceDE w:val="0"/>
        <w:autoSpaceDN w:val="0"/>
        <w:adjustRightInd w:val="0"/>
        <w:ind w:firstLine="709"/>
        <w:contextualSpacing/>
        <w:jc w:val="both"/>
        <w:rPr>
          <w:sz w:val="22"/>
          <w:szCs w:val="22"/>
        </w:rPr>
      </w:pPr>
      <w:r w:rsidRPr="00CF4F69">
        <w:rPr>
          <w:sz w:val="22"/>
          <w:szCs w:val="22"/>
        </w:rPr>
        <w:t>3.1.2. положением о порядке применения скидок при оказании отдельных видов услуг, действующим на момент оказания услуги.</w:t>
      </w:r>
    </w:p>
    <w:p w:rsidR="00E86C79" w:rsidRDefault="00290DDD" w:rsidP="00E86C79">
      <w:pPr>
        <w:autoSpaceDE w:val="0"/>
        <w:autoSpaceDN w:val="0"/>
        <w:ind w:firstLine="709"/>
        <w:jc w:val="both"/>
        <w:rPr>
          <w:sz w:val="22"/>
          <w:szCs w:val="22"/>
        </w:rPr>
      </w:pPr>
      <w:r w:rsidRPr="00EB14F1">
        <w:rPr>
          <w:sz w:val="22"/>
          <w:szCs w:val="22"/>
        </w:rPr>
        <w:t>3.2.</w:t>
      </w:r>
      <w:r w:rsidR="00E86C79">
        <w:rPr>
          <w:sz w:val="22"/>
          <w:szCs w:val="22"/>
        </w:rPr>
        <w:t xml:space="preserve"> Крупногабаритный товар тарифицируется за каждую единицу (в </w:t>
      </w:r>
      <w:proofErr w:type="gramStart"/>
      <w:r w:rsidR="00E86C79">
        <w:rPr>
          <w:sz w:val="22"/>
          <w:szCs w:val="22"/>
        </w:rPr>
        <w:t>соответствии</w:t>
      </w:r>
      <w:proofErr w:type="gramEnd"/>
      <w:r w:rsidR="00E86C79">
        <w:rPr>
          <w:sz w:val="22"/>
          <w:szCs w:val="22"/>
        </w:rPr>
        <w:t xml:space="preserve"> со ст. 1 Закона «О защите прав потребителей» крупногабаритным товаром признается товар, размер которого в сумме трех измерений (высота, ширина, длина) превышает 150 сантиметров).</w:t>
      </w:r>
    </w:p>
    <w:p w:rsidR="00E86C79" w:rsidRPr="003A782A" w:rsidRDefault="00E86C79" w:rsidP="00E86C79">
      <w:pPr>
        <w:autoSpaceDE w:val="0"/>
        <w:autoSpaceDN w:val="0"/>
        <w:adjustRightInd w:val="0"/>
        <w:ind w:firstLine="709"/>
        <w:contextualSpacing/>
        <w:jc w:val="both"/>
        <w:rPr>
          <w:sz w:val="22"/>
          <w:szCs w:val="22"/>
        </w:rPr>
      </w:pPr>
      <w:r>
        <w:rPr>
          <w:sz w:val="22"/>
          <w:szCs w:val="22"/>
        </w:rPr>
        <w:t>3.3</w:t>
      </w:r>
      <w:r w:rsidRPr="003A782A">
        <w:rPr>
          <w:sz w:val="22"/>
          <w:szCs w:val="22"/>
        </w:rPr>
        <w:t xml:space="preserve">. Оплата услуг по настоящему договору осуществляется на </w:t>
      </w:r>
      <w:proofErr w:type="gramStart"/>
      <w:r w:rsidRPr="003A782A">
        <w:rPr>
          <w:sz w:val="22"/>
          <w:szCs w:val="22"/>
        </w:rPr>
        <w:t>основ</w:t>
      </w:r>
      <w:r>
        <w:rPr>
          <w:sz w:val="22"/>
          <w:szCs w:val="22"/>
        </w:rPr>
        <w:t>ании</w:t>
      </w:r>
      <w:proofErr w:type="gramEnd"/>
      <w:r>
        <w:rPr>
          <w:sz w:val="22"/>
          <w:szCs w:val="22"/>
        </w:rPr>
        <w:t xml:space="preserve"> Акта в сроки согласно п.3.5</w:t>
      </w:r>
      <w:r w:rsidRPr="003A782A">
        <w:rPr>
          <w:sz w:val="22"/>
          <w:szCs w:val="22"/>
        </w:rPr>
        <w:t>. настоящего договора.</w:t>
      </w:r>
    </w:p>
    <w:p w:rsidR="00E86C79" w:rsidRPr="003A782A" w:rsidRDefault="00E86C79" w:rsidP="00E86C79">
      <w:pPr>
        <w:autoSpaceDE w:val="0"/>
        <w:autoSpaceDN w:val="0"/>
        <w:adjustRightInd w:val="0"/>
        <w:ind w:firstLine="709"/>
        <w:contextualSpacing/>
        <w:jc w:val="both"/>
        <w:rPr>
          <w:sz w:val="22"/>
          <w:szCs w:val="22"/>
        </w:rPr>
      </w:pPr>
      <w:r>
        <w:rPr>
          <w:sz w:val="22"/>
          <w:szCs w:val="22"/>
        </w:rPr>
        <w:lastRenderedPageBreak/>
        <w:t>3.4</w:t>
      </w:r>
      <w:r w:rsidRPr="003A782A">
        <w:rPr>
          <w:sz w:val="22"/>
          <w:szCs w:val="22"/>
        </w:rPr>
        <w:t>. Заказчик перечисляет Исполнителю авансовый платеж на сумму</w:t>
      </w:r>
      <w:proofErr w:type="gramStart"/>
      <w:r w:rsidRPr="003A782A">
        <w:rPr>
          <w:sz w:val="22"/>
          <w:szCs w:val="22"/>
        </w:rPr>
        <w:t xml:space="preserve"> _____________________ (__________________________________) </w:t>
      </w:r>
      <w:proofErr w:type="gramEnd"/>
      <w:r w:rsidRPr="003A782A">
        <w:rPr>
          <w:sz w:val="22"/>
          <w:szCs w:val="22"/>
        </w:rPr>
        <w:t>белорусских рублей в течение 5 (пяти) банковских дней с момента подписания настоящего договора обеими Сторонами.</w:t>
      </w:r>
    </w:p>
    <w:p w:rsidR="00E86C79" w:rsidRPr="003A782A" w:rsidRDefault="00E86C79" w:rsidP="00E86C79">
      <w:pPr>
        <w:autoSpaceDE w:val="0"/>
        <w:autoSpaceDN w:val="0"/>
        <w:adjustRightInd w:val="0"/>
        <w:ind w:firstLine="709"/>
        <w:contextualSpacing/>
        <w:jc w:val="both"/>
        <w:rPr>
          <w:sz w:val="22"/>
          <w:szCs w:val="22"/>
        </w:rPr>
      </w:pPr>
      <w:r>
        <w:rPr>
          <w:sz w:val="22"/>
          <w:szCs w:val="22"/>
        </w:rPr>
        <w:t>3.5</w:t>
      </w:r>
      <w:r w:rsidRPr="003A782A">
        <w:rPr>
          <w:sz w:val="22"/>
          <w:szCs w:val="22"/>
        </w:rPr>
        <w:t xml:space="preserve">. Ежемесячно до 15 (пятнадцатого) числа месяца, следующего за </w:t>
      </w:r>
      <w:proofErr w:type="gramStart"/>
      <w:r w:rsidRPr="003A782A">
        <w:rPr>
          <w:sz w:val="22"/>
          <w:szCs w:val="22"/>
        </w:rPr>
        <w:t>отчетным</w:t>
      </w:r>
      <w:proofErr w:type="gramEnd"/>
      <w:r w:rsidRPr="003A782A">
        <w:rPr>
          <w:sz w:val="22"/>
          <w:szCs w:val="22"/>
        </w:rPr>
        <w:t>, Заказчик:</w:t>
      </w:r>
    </w:p>
    <w:p w:rsidR="00E86C79" w:rsidRPr="003A782A" w:rsidRDefault="00E86C79" w:rsidP="00E86C79">
      <w:pPr>
        <w:autoSpaceDE w:val="0"/>
        <w:autoSpaceDN w:val="0"/>
        <w:adjustRightInd w:val="0"/>
        <w:ind w:firstLine="709"/>
        <w:contextualSpacing/>
        <w:jc w:val="both"/>
        <w:rPr>
          <w:sz w:val="22"/>
          <w:szCs w:val="22"/>
        </w:rPr>
      </w:pPr>
      <w:r w:rsidRPr="003A782A">
        <w:rPr>
          <w:sz w:val="22"/>
          <w:szCs w:val="22"/>
        </w:rPr>
        <w:t xml:space="preserve">– производит оплату оказанных услуг по подписанным Актам с учетом перечисленного авансового платежа (за исключением первого месяца, в </w:t>
      </w:r>
      <w:proofErr w:type="gramStart"/>
      <w:r w:rsidRPr="003A782A">
        <w:rPr>
          <w:sz w:val="22"/>
          <w:szCs w:val="22"/>
        </w:rPr>
        <w:t>котором</w:t>
      </w:r>
      <w:proofErr w:type="gramEnd"/>
      <w:r w:rsidRPr="003A782A">
        <w:rPr>
          <w:sz w:val="22"/>
          <w:szCs w:val="22"/>
        </w:rPr>
        <w:t xml:space="preserve"> была произведена оплат</w:t>
      </w:r>
      <w:r>
        <w:rPr>
          <w:sz w:val="22"/>
          <w:szCs w:val="22"/>
        </w:rPr>
        <w:t>а согласно                п. 3.4</w:t>
      </w:r>
      <w:r w:rsidRPr="003A782A">
        <w:rPr>
          <w:sz w:val="22"/>
          <w:szCs w:val="22"/>
        </w:rPr>
        <w:t>. настоящего договора);</w:t>
      </w:r>
    </w:p>
    <w:p w:rsidR="00E86C79" w:rsidRPr="003A782A" w:rsidRDefault="00E86C79" w:rsidP="00E86C79">
      <w:pPr>
        <w:autoSpaceDE w:val="0"/>
        <w:autoSpaceDN w:val="0"/>
        <w:adjustRightInd w:val="0"/>
        <w:ind w:firstLine="709"/>
        <w:contextualSpacing/>
        <w:jc w:val="both"/>
        <w:rPr>
          <w:sz w:val="22"/>
          <w:szCs w:val="22"/>
        </w:rPr>
      </w:pPr>
      <w:r w:rsidRPr="003A782A">
        <w:rPr>
          <w:sz w:val="22"/>
          <w:szCs w:val="22"/>
        </w:rPr>
        <w:t>– перечисляет Исполнителю авансовый плате</w:t>
      </w:r>
      <w:r>
        <w:rPr>
          <w:sz w:val="22"/>
          <w:szCs w:val="22"/>
        </w:rPr>
        <w:t xml:space="preserve">ж  за текущий месяц в </w:t>
      </w:r>
      <w:proofErr w:type="gramStart"/>
      <w:r>
        <w:rPr>
          <w:sz w:val="22"/>
          <w:szCs w:val="22"/>
        </w:rPr>
        <w:t>размере</w:t>
      </w:r>
      <w:proofErr w:type="gramEnd"/>
      <w:r>
        <w:rPr>
          <w:sz w:val="22"/>
          <w:szCs w:val="22"/>
        </w:rPr>
        <w:t xml:space="preserve"> 5</w:t>
      </w:r>
      <w:r w:rsidRPr="003A782A">
        <w:rPr>
          <w:sz w:val="22"/>
          <w:szCs w:val="22"/>
        </w:rPr>
        <w:t>0% стоимости услуг, оказанных в отчетном месяце.</w:t>
      </w:r>
    </w:p>
    <w:p w:rsidR="00E86C79" w:rsidRPr="003A782A" w:rsidRDefault="00E86C79" w:rsidP="00E86C79">
      <w:pPr>
        <w:autoSpaceDE w:val="0"/>
        <w:autoSpaceDN w:val="0"/>
        <w:adjustRightInd w:val="0"/>
        <w:ind w:firstLine="709"/>
        <w:contextualSpacing/>
        <w:jc w:val="both"/>
        <w:rPr>
          <w:sz w:val="22"/>
          <w:szCs w:val="22"/>
        </w:rPr>
      </w:pPr>
      <w:r w:rsidRPr="003A782A">
        <w:rPr>
          <w:sz w:val="22"/>
          <w:szCs w:val="22"/>
        </w:rPr>
        <w:t xml:space="preserve">В случае если сумма авансового платежа, перечисленного Заказчиком, будет превышать стоимость фактически оказанных услуг Исполнителем в отчетном месяце, Исполнитель отражает данную сумму в качестве авансового платежа на месяц, следующий </w:t>
      </w:r>
      <w:proofErr w:type="gramStart"/>
      <w:r w:rsidRPr="003A782A">
        <w:rPr>
          <w:sz w:val="22"/>
          <w:szCs w:val="22"/>
        </w:rPr>
        <w:t>за</w:t>
      </w:r>
      <w:proofErr w:type="gramEnd"/>
      <w:r w:rsidRPr="003A782A">
        <w:rPr>
          <w:sz w:val="22"/>
          <w:szCs w:val="22"/>
        </w:rPr>
        <w:t xml:space="preserve"> отчетным.</w:t>
      </w:r>
    </w:p>
    <w:p w:rsidR="00717849" w:rsidRDefault="00E86C79" w:rsidP="00717849">
      <w:pPr>
        <w:pStyle w:val="a4"/>
        <w:ind w:firstLine="709"/>
        <w:contextualSpacing/>
        <w:rPr>
          <w:sz w:val="22"/>
          <w:szCs w:val="22"/>
        </w:rPr>
      </w:pPr>
      <w:r>
        <w:rPr>
          <w:sz w:val="22"/>
          <w:szCs w:val="22"/>
        </w:rPr>
        <w:t>3.6</w:t>
      </w:r>
      <w:r w:rsidR="00717849">
        <w:rPr>
          <w:sz w:val="22"/>
          <w:szCs w:val="22"/>
        </w:rPr>
        <w:t xml:space="preserve">. </w:t>
      </w:r>
      <w:r w:rsidR="00717849" w:rsidRPr="00071626">
        <w:rPr>
          <w:sz w:val="22"/>
          <w:szCs w:val="22"/>
        </w:rPr>
        <w:t>Перечисление денежных средств осуществляется Заказчиком путем банковского перевода пла</w:t>
      </w:r>
      <w:r w:rsidR="00717849">
        <w:rPr>
          <w:sz w:val="22"/>
          <w:szCs w:val="22"/>
        </w:rPr>
        <w:t>тежными поручениями со счета Заказчика на</w:t>
      </w:r>
      <w:r w:rsidR="00717849" w:rsidRPr="00071626">
        <w:rPr>
          <w:sz w:val="22"/>
          <w:szCs w:val="22"/>
        </w:rPr>
        <w:t xml:space="preserve"> счет Исполнителя.</w:t>
      </w:r>
    </w:p>
    <w:p w:rsidR="00717849" w:rsidRPr="00D96DCF" w:rsidRDefault="00717849" w:rsidP="00717849">
      <w:pPr>
        <w:ind w:firstLine="708"/>
        <w:jc w:val="both"/>
        <w:rPr>
          <w:sz w:val="22"/>
          <w:szCs w:val="22"/>
        </w:rPr>
      </w:pPr>
      <w:r w:rsidRPr="00D96DCF">
        <w:rPr>
          <w:sz w:val="22"/>
          <w:szCs w:val="22"/>
        </w:rPr>
        <w:t xml:space="preserve">В платежном </w:t>
      </w:r>
      <w:proofErr w:type="gramStart"/>
      <w:r w:rsidRPr="00D96DCF">
        <w:rPr>
          <w:sz w:val="22"/>
          <w:szCs w:val="22"/>
        </w:rPr>
        <w:t>поручении</w:t>
      </w:r>
      <w:proofErr w:type="gramEnd"/>
      <w:r w:rsidRPr="00D96DCF">
        <w:rPr>
          <w:sz w:val="22"/>
          <w:szCs w:val="22"/>
        </w:rPr>
        <w:t xml:space="preserve"> в назначении платежа указывать номер, дату настоящего договора и наименование оказываемых услуг.</w:t>
      </w:r>
    </w:p>
    <w:p w:rsidR="00106F59" w:rsidRDefault="00E86C79" w:rsidP="00717849">
      <w:pPr>
        <w:pStyle w:val="a4"/>
        <w:ind w:firstLine="709"/>
        <w:contextualSpacing/>
        <w:rPr>
          <w:sz w:val="22"/>
          <w:szCs w:val="22"/>
        </w:rPr>
      </w:pPr>
      <w:r>
        <w:rPr>
          <w:sz w:val="22"/>
          <w:szCs w:val="22"/>
        </w:rPr>
        <w:t>3.7</w:t>
      </w:r>
      <w:r w:rsidR="00717849" w:rsidRPr="00071626">
        <w:rPr>
          <w:sz w:val="22"/>
          <w:szCs w:val="22"/>
        </w:rPr>
        <w:t xml:space="preserve">. </w:t>
      </w:r>
      <w:r w:rsidR="00106F59" w:rsidRPr="00D96DCF">
        <w:rPr>
          <w:sz w:val="22"/>
          <w:szCs w:val="22"/>
        </w:rPr>
        <w:t xml:space="preserve">В </w:t>
      </w:r>
      <w:proofErr w:type="gramStart"/>
      <w:r w:rsidR="00106F59" w:rsidRPr="00D96DCF">
        <w:rPr>
          <w:sz w:val="22"/>
          <w:szCs w:val="22"/>
        </w:rPr>
        <w:t>случае</w:t>
      </w:r>
      <w:proofErr w:type="gramEnd"/>
      <w:r w:rsidR="00106F59" w:rsidRPr="00D96DCF">
        <w:rPr>
          <w:sz w:val="22"/>
          <w:szCs w:val="22"/>
        </w:rPr>
        <w:t xml:space="preserve"> неоплаты Заказчиком оказанных услуг в установленный срок Исполнитель приостанавлива</w:t>
      </w:r>
      <w:r w:rsidR="00106F59">
        <w:rPr>
          <w:sz w:val="22"/>
          <w:szCs w:val="22"/>
        </w:rPr>
        <w:t>е</w:t>
      </w:r>
      <w:r w:rsidR="00106F59" w:rsidRPr="00D96DCF">
        <w:rPr>
          <w:sz w:val="22"/>
          <w:szCs w:val="22"/>
        </w:rPr>
        <w:t>т оказание услуг до поступления денежных средств.</w:t>
      </w:r>
    </w:p>
    <w:p w:rsidR="00106F59" w:rsidRDefault="00E86C79" w:rsidP="00717849">
      <w:pPr>
        <w:pStyle w:val="a4"/>
        <w:ind w:firstLine="709"/>
        <w:contextualSpacing/>
        <w:rPr>
          <w:sz w:val="22"/>
          <w:szCs w:val="22"/>
        </w:rPr>
      </w:pPr>
      <w:r>
        <w:rPr>
          <w:sz w:val="22"/>
          <w:szCs w:val="22"/>
        </w:rPr>
        <w:t>3.8</w:t>
      </w:r>
      <w:r w:rsidR="00106F59">
        <w:rPr>
          <w:sz w:val="22"/>
          <w:szCs w:val="22"/>
        </w:rPr>
        <w:t xml:space="preserve">. </w:t>
      </w:r>
      <w:r w:rsidR="00106F59" w:rsidRPr="000F2C11">
        <w:rPr>
          <w:sz w:val="22"/>
          <w:szCs w:val="22"/>
        </w:rPr>
        <w:t>Акты, направленные</w:t>
      </w:r>
      <w:r w:rsidR="00106F59">
        <w:rPr>
          <w:sz w:val="22"/>
          <w:szCs w:val="22"/>
        </w:rPr>
        <w:t xml:space="preserve"> по факсу или </w:t>
      </w:r>
      <w:r w:rsidR="00106F59" w:rsidRPr="000F2C11">
        <w:rPr>
          <w:sz w:val="22"/>
          <w:szCs w:val="22"/>
        </w:rPr>
        <w:t xml:space="preserve"> в электронном </w:t>
      </w:r>
      <w:proofErr w:type="gramStart"/>
      <w:r w:rsidR="00106F59" w:rsidRPr="000F2C11">
        <w:rPr>
          <w:sz w:val="22"/>
          <w:szCs w:val="22"/>
        </w:rPr>
        <w:t>виде</w:t>
      </w:r>
      <w:proofErr w:type="gramEnd"/>
      <w:r w:rsidR="00106F59" w:rsidRPr="000F2C11">
        <w:rPr>
          <w:sz w:val="22"/>
          <w:szCs w:val="22"/>
        </w:rPr>
        <w:t>, относящиеся к настоящему договору, имеют юридическую силу. П</w:t>
      </w:r>
      <w:r w:rsidR="00106F59">
        <w:rPr>
          <w:sz w:val="22"/>
          <w:szCs w:val="22"/>
        </w:rPr>
        <w:t>одписи сторон на полученных по факсу или э</w:t>
      </w:r>
      <w:r w:rsidR="00106F59" w:rsidRPr="000F2C11">
        <w:rPr>
          <w:sz w:val="22"/>
          <w:szCs w:val="22"/>
        </w:rPr>
        <w:t xml:space="preserve">лектронной почте документах являются аналогом подписей, сделанных собственноручно Сторонами. Заказчик обязан в течение пяти рабочих дней с момента получения оригиналов Актов направить </w:t>
      </w:r>
      <w:r w:rsidR="00106F59">
        <w:rPr>
          <w:sz w:val="22"/>
          <w:szCs w:val="22"/>
        </w:rPr>
        <w:t xml:space="preserve">по почте </w:t>
      </w:r>
      <w:r w:rsidR="00106F59" w:rsidRPr="000F2C11">
        <w:rPr>
          <w:sz w:val="22"/>
          <w:szCs w:val="22"/>
        </w:rPr>
        <w:t>подписанные оригиналы указанных актов.</w:t>
      </w:r>
    </w:p>
    <w:p w:rsidR="00717849" w:rsidRPr="00071626" w:rsidRDefault="00E86C79" w:rsidP="00717849">
      <w:pPr>
        <w:pStyle w:val="a4"/>
        <w:ind w:firstLine="709"/>
        <w:contextualSpacing/>
        <w:rPr>
          <w:sz w:val="22"/>
          <w:szCs w:val="22"/>
        </w:rPr>
      </w:pPr>
      <w:r>
        <w:rPr>
          <w:sz w:val="22"/>
          <w:szCs w:val="22"/>
        </w:rPr>
        <w:t>3.9</w:t>
      </w:r>
      <w:r w:rsidR="00717849" w:rsidRPr="00071626">
        <w:rPr>
          <w:sz w:val="22"/>
          <w:szCs w:val="22"/>
        </w:rPr>
        <w:t xml:space="preserve">. Сверка расчетов осуществляется один раз в квартал по акту сверки расчетов (далее – акт сверки), составленному в 2 (двух) экземплярах. </w:t>
      </w:r>
    </w:p>
    <w:p w:rsidR="00717849" w:rsidRDefault="00717849" w:rsidP="00717849">
      <w:pPr>
        <w:pStyle w:val="a4"/>
        <w:ind w:firstLine="709"/>
        <w:contextualSpacing/>
        <w:rPr>
          <w:sz w:val="22"/>
          <w:szCs w:val="22"/>
        </w:rPr>
      </w:pPr>
      <w:r w:rsidRPr="00071626">
        <w:rPr>
          <w:sz w:val="22"/>
          <w:szCs w:val="22"/>
        </w:rPr>
        <w:t>Заказчик направ</w:t>
      </w:r>
      <w:r>
        <w:rPr>
          <w:sz w:val="22"/>
          <w:szCs w:val="22"/>
        </w:rPr>
        <w:t xml:space="preserve">ляет в бухгалтерию Исполнителя </w:t>
      </w:r>
      <w:r w:rsidRPr="00071626">
        <w:rPr>
          <w:sz w:val="22"/>
          <w:szCs w:val="22"/>
        </w:rPr>
        <w:t>составленный акт сверки не позднее 10 (десятого) числа месяца, следующего за отчетным периодом, а Исполнитель осуществляет сверку в течение 5 (пяти) рабочих дней с момента получения акта от Заказчика.</w:t>
      </w:r>
    </w:p>
    <w:p w:rsidR="00717849" w:rsidRDefault="00E86C79" w:rsidP="00717849">
      <w:pPr>
        <w:pStyle w:val="a4"/>
        <w:ind w:firstLine="709"/>
        <w:contextualSpacing/>
        <w:rPr>
          <w:sz w:val="22"/>
          <w:szCs w:val="22"/>
        </w:rPr>
      </w:pPr>
      <w:r>
        <w:rPr>
          <w:sz w:val="22"/>
          <w:szCs w:val="22"/>
        </w:rPr>
        <w:t>3.10</w:t>
      </w:r>
      <w:r w:rsidR="00717849">
        <w:rPr>
          <w:sz w:val="22"/>
          <w:szCs w:val="22"/>
        </w:rPr>
        <w:t xml:space="preserve">. Исполнитель перечисляет денежные средства, принятые от получателя, не позднее второго рабочего дня, следующего за днем приема почтовых денежных переводов, на (расчетные) счета Заказчика. После формирования платежного поручения Исполнитель передает Заказчику на электронный адрес, указанный в </w:t>
      </w:r>
      <w:proofErr w:type="gramStart"/>
      <w:r w:rsidR="00717849">
        <w:rPr>
          <w:sz w:val="22"/>
          <w:szCs w:val="22"/>
        </w:rPr>
        <w:t>Приложении</w:t>
      </w:r>
      <w:proofErr w:type="gramEnd"/>
      <w:r w:rsidR="00717849">
        <w:rPr>
          <w:sz w:val="22"/>
          <w:szCs w:val="22"/>
        </w:rPr>
        <w:t xml:space="preserve"> 3 к настоящему договору, приложение к платежному поручению.</w:t>
      </w:r>
    </w:p>
    <w:p w:rsidR="00106F59" w:rsidRPr="00071626" w:rsidRDefault="00E86C79" w:rsidP="00106F59">
      <w:pPr>
        <w:pStyle w:val="a4"/>
        <w:ind w:firstLine="709"/>
        <w:contextualSpacing/>
        <w:rPr>
          <w:sz w:val="22"/>
          <w:szCs w:val="22"/>
        </w:rPr>
      </w:pPr>
      <w:r>
        <w:rPr>
          <w:sz w:val="22"/>
          <w:szCs w:val="22"/>
        </w:rPr>
        <w:t>3.11</w:t>
      </w:r>
      <w:r w:rsidR="00106F59">
        <w:rPr>
          <w:sz w:val="22"/>
          <w:szCs w:val="22"/>
        </w:rPr>
        <w:t xml:space="preserve">. </w:t>
      </w:r>
      <w:r w:rsidR="00106F59" w:rsidRPr="00071626">
        <w:rPr>
          <w:sz w:val="22"/>
          <w:szCs w:val="22"/>
        </w:rPr>
        <w:t xml:space="preserve">В течение периода действия договора стоимость услуг может изменяться в зависимости от изменения тарифов. Исполнитель уведомляет Заказчика об изменении тарифов путем их размещения на официальном сайте Исполнителя </w:t>
      </w:r>
      <w:hyperlink r:id="rId8" w:history="1">
        <w:r w:rsidR="00106F59" w:rsidRPr="00071626">
          <w:rPr>
            <w:rStyle w:val="a5"/>
            <w:sz w:val="22"/>
            <w:szCs w:val="22"/>
            <w:lang w:val="en-US"/>
          </w:rPr>
          <w:t>www</w:t>
        </w:r>
        <w:r w:rsidR="00106F59" w:rsidRPr="00071626">
          <w:rPr>
            <w:rStyle w:val="a5"/>
            <w:sz w:val="22"/>
            <w:szCs w:val="22"/>
          </w:rPr>
          <w:t>.</w:t>
        </w:r>
        <w:proofErr w:type="spellStart"/>
        <w:r w:rsidR="00106F59" w:rsidRPr="00071626">
          <w:rPr>
            <w:rStyle w:val="a5"/>
            <w:sz w:val="22"/>
            <w:szCs w:val="22"/>
            <w:lang w:val="en-US"/>
          </w:rPr>
          <w:t>belpost</w:t>
        </w:r>
        <w:proofErr w:type="spellEnd"/>
        <w:r w:rsidR="00106F59" w:rsidRPr="00071626">
          <w:rPr>
            <w:rStyle w:val="a5"/>
            <w:sz w:val="22"/>
            <w:szCs w:val="22"/>
          </w:rPr>
          <w:t>.</w:t>
        </w:r>
        <w:r w:rsidR="00106F59" w:rsidRPr="00071626">
          <w:rPr>
            <w:rStyle w:val="a5"/>
            <w:sz w:val="22"/>
            <w:szCs w:val="22"/>
            <w:lang w:val="en-US"/>
          </w:rPr>
          <w:t>by</w:t>
        </w:r>
      </w:hyperlink>
      <w:r w:rsidR="00106F59" w:rsidRPr="00071626">
        <w:rPr>
          <w:sz w:val="22"/>
          <w:szCs w:val="22"/>
        </w:rPr>
        <w:t>.</w:t>
      </w:r>
    </w:p>
    <w:p w:rsidR="00106F59" w:rsidRDefault="00106F59" w:rsidP="00626DAB">
      <w:pPr>
        <w:pStyle w:val="a4"/>
        <w:contextualSpacing/>
        <w:jc w:val="center"/>
        <w:rPr>
          <w:sz w:val="22"/>
          <w:szCs w:val="22"/>
        </w:rPr>
      </w:pPr>
    </w:p>
    <w:p w:rsidR="00626DAB" w:rsidRPr="00071626" w:rsidRDefault="00626DAB" w:rsidP="00626DAB">
      <w:pPr>
        <w:pStyle w:val="a4"/>
        <w:contextualSpacing/>
        <w:jc w:val="center"/>
        <w:rPr>
          <w:sz w:val="22"/>
          <w:szCs w:val="22"/>
        </w:rPr>
      </w:pPr>
      <w:r w:rsidRPr="00071626">
        <w:rPr>
          <w:sz w:val="22"/>
          <w:szCs w:val="22"/>
        </w:rPr>
        <w:t>4.</w:t>
      </w:r>
      <w:r w:rsidRPr="00071626">
        <w:rPr>
          <w:caps/>
          <w:sz w:val="22"/>
          <w:szCs w:val="22"/>
        </w:rPr>
        <w:t>Ответственность сторон</w:t>
      </w:r>
    </w:p>
    <w:p w:rsidR="00626DAB" w:rsidRPr="00071626" w:rsidRDefault="00626DAB" w:rsidP="00626DAB">
      <w:pPr>
        <w:pStyle w:val="a4"/>
        <w:ind w:firstLine="709"/>
        <w:contextualSpacing/>
        <w:rPr>
          <w:sz w:val="22"/>
          <w:szCs w:val="22"/>
        </w:rPr>
      </w:pPr>
      <w:r w:rsidRPr="00071626">
        <w:rPr>
          <w:sz w:val="22"/>
          <w:szCs w:val="22"/>
        </w:rPr>
        <w:t xml:space="preserve">4.1. За неисполнение или ненадлежащее исполнение принятых на себя обязательств по настоящему договору, стороны несут ответственность в </w:t>
      </w:r>
      <w:proofErr w:type="gramStart"/>
      <w:r w:rsidRPr="00071626">
        <w:rPr>
          <w:sz w:val="22"/>
          <w:szCs w:val="22"/>
        </w:rPr>
        <w:t>соответствии</w:t>
      </w:r>
      <w:proofErr w:type="gramEnd"/>
      <w:r>
        <w:rPr>
          <w:sz w:val="22"/>
          <w:szCs w:val="22"/>
        </w:rPr>
        <w:t xml:space="preserve"> </w:t>
      </w:r>
      <w:r w:rsidR="00DC45D8">
        <w:rPr>
          <w:sz w:val="22"/>
          <w:szCs w:val="22"/>
          <w:lang w:val="en-US"/>
        </w:rPr>
        <w:t>c</w:t>
      </w:r>
      <w:r w:rsidRPr="00071626">
        <w:rPr>
          <w:sz w:val="22"/>
          <w:szCs w:val="22"/>
        </w:rPr>
        <w:t xml:space="preserve"> действующим законодательством Республики Беларусь и условиями настоящего договора.</w:t>
      </w:r>
    </w:p>
    <w:p w:rsidR="00626DAB" w:rsidRPr="00071626" w:rsidRDefault="00626DAB" w:rsidP="00626DAB">
      <w:pPr>
        <w:pStyle w:val="a4"/>
        <w:ind w:firstLine="709"/>
        <w:contextualSpacing/>
        <w:rPr>
          <w:sz w:val="22"/>
          <w:szCs w:val="22"/>
        </w:rPr>
      </w:pPr>
      <w:r w:rsidRPr="00071626">
        <w:rPr>
          <w:sz w:val="22"/>
          <w:szCs w:val="22"/>
        </w:rPr>
        <w:t>4.2. Заказчик несет ответственность перед Исполнителем</w:t>
      </w:r>
      <w:r>
        <w:rPr>
          <w:sz w:val="22"/>
          <w:szCs w:val="22"/>
        </w:rPr>
        <w:t xml:space="preserve">, если отправленное им </w:t>
      </w:r>
      <w:r w:rsidRPr="00071626">
        <w:rPr>
          <w:sz w:val="22"/>
          <w:szCs w:val="22"/>
        </w:rPr>
        <w:t xml:space="preserve">отправление нанесло вред </w:t>
      </w:r>
      <w:r w:rsidR="00106F59">
        <w:rPr>
          <w:sz w:val="22"/>
          <w:szCs w:val="22"/>
        </w:rPr>
        <w:t>трет</w:t>
      </w:r>
      <w:r w:rsidR="0039588A">
        <w:rPr>
          <w:sz w:val="22"/>
          <w:szCs w:val="22"/>
        </w:rPr>
        <w:t>ь</w:t>
      </w:r>
      <w:r w:rsidR="00106F59">
        <w:rPr>
          <w:sz w:val="22"/>
          <w:szCs w:val="22"/>
        </w:rPr>
        <w:t>им лицам, имуществу Исполнителя и/или третьих лиц</w:t>
      </w:r>
      <w:r w:rsidRPr="00071626">
        <w:rPr>
          <w:sz w:val="22"/>
          <w:szCs w:val="22"/>
        </w:rPr>
        <w:t xml:space="preserve">, </w:t>
      </w:r>
      <w:r w:rsidR="00106F59">
        <w:rPr>
          <w:sz w:val="22"/>
          <w:szCs w:val="22"/>
        </w:rPr>
        <w:t>иным лицам</w:t>
      </w:r>
      <w:r>
        <w:rPr>
          <w:sz w:val="22"/>
          <w:szCs w:val="22"/>
        </w:rPr>
        <w:t xml:space="preserve"> вследствие</w:t>
      </w:r>
      <w:r w:rsidR="00551C9E">
        <w:rPr>
          <w:sz w:val="22"/>
          <w:szCs w:val="22"/>
        </w:rPr>
        <w:t xml:space="preserve"> </w:t>
      </w:r>
      <w:r>
        <w:rPr>
          <w:sz w:val="22"/>
          <w:szCs w:val="22"/>
        </w:rPr>
        <w:t>перевоз</w:t>
      </w:r>
      <w:r w:rsidRPr="00071626">
        <w:rPr>
          <w:sz w:val="22"/>
          <w:szCs w:val="22"/>
        </w:rPr>
        <w:t>ки запрещенн</w:t>
      </w:r>
      <w:r w:rsidR="00106F59">
        <w:rPr>
          <w:sz w:val="22"/>
          <w:szCs w:val="22"/>
        </w:rPr>
        <w:t>ых предметов</w:t>
      </w:r>
      <w:r w:rsidRPr="00071626">
        <w:rPr>
          <w:sz w:val="22"/>
          <w:szCs w:val="22"/>
        </w:rPr>
        <w:t xml:space="preserve"> либо несоответствия упаковки пере</w:t>
      </w:r>
      <w:r>
        <w:rPr>
          <w:sz w:val="22"/>
          <w:szCs w:val="22"/>
        </w:rPr>
        <w:t>возимому</w:t>
      </w:r>
      <w:r w:rsidRPr="00071626">
        <w:rPr>
          <w:sz w:val="22"/>
          <w:szCs w:val="22"/>
        </w:rPr>
        <w:t xml:space="preserve"> вложению.</w:t>
      </w:r>
    </w:p>
    <w:p w:rsidR="00626DAB" w:rsidRDefault="00626DAB" w:rsidP="00626DAB">
      <w:pPr>
        <w:pStyle w:val="a4"/>
        <w:ind w:firstLine="709"/>
        <w:contextualSpacing/>
        <w:rPr>
          <w:sz w:val="22"/>
          <w:szCs w:val="22"/>
        </w:rPr>
      </w:pPr>
      <w:r w:rsidRPr="00071626">
        <w:rPr>
          <w:sz w:val="22"/>
          <w:szCs w:val="22"/>
        </w:rPr>
        <w:t xml:space="preserve">4.3. </w:t>
      </w:r>
      <w:r w:rsidR="00232B35">
        <w:rPr>
          <w:sz w:val="22"/>
          <w:szCs w:val="22"/>
        </w:rPr>
        <w:t xml:space="preserve">Заказчик несет ответственность за надлежащее оформление сопроводительных документов. Исполнитель имеет право потребовать от Заказчика полного возмещения ущерба в </w:t>
      </w:r>
      <w:proofErr w:type="gramStart"/>
      <w:r w:rsidR="00232B35">
        <w:rPr>
          <w:sz w:val="22"/>
          <w:szCs w:val="22"/>
        </w:rPr>
        <w:t>случае</w:t>
      </w:r>
      <w:proofErr w:type="gramEnd"/>
      <w:r w:rsidR="00232B35">
        <w:rPr>
          <w:sz w:val="22"/>
          <w:szCs w:val="22"/>
        </w:rPr>
        <w:t xml:space="preserve"> нарушения Заказчиком данного условия (возмещение штрафов, стоимости отправлений, в том числе принадлежащим третьим лицам).</w:t>
      </w:r>
    </w:p>
    <w:p w:rsidR="00626DAB" w:rsidRDefault="00626DAB" w:rsidP="00626DAB">
      <w:pPr>
        <w:pStyle w:val="a4"/>
        <w:ind w:firstLine="709"/>
        <w:contextualSpacing/>
        <w:rPr>
          <w:sz w:val="22"/>
          <w:szCs w:val="22"/>
        </w:rPr>
      </w:pPr>
      <w:r>
        <w:rPr>
          <w:sz w:val="22"/>
          <w:szCs w:val="22"/>
        </w:rPr>
        <w:t xml:space="preserve">4.4. </w:t>
      </w:r>
      <w:r w:rsidR="00232B35" w:rsidRPr="004E7EAC">
        <w:rPr>
          <w:sz w:val="22"/>
          <w:szCs w:val="22"/>
        </w:rPr>
        <w:t xml:space="preserve">Исполнитель освобождается от ответственности за нарушение сроков оказания услуг по договору, в </w:t>
      </w:r>
      <w:proofErr w:type="gramStart"/>
      <w:r w:rsidR="00232B35" w:rsidRPr="004E7EAC">
        <w:rPr>
          <w:sz w:val="22"/>
          <w:szCs w:val="22"/>
        </w:rPr>
        <w:t>случаях</w:t>
      </w:r>
      <w:proofErr w:type="gramEnd"/>
      <w:r w:rsidR="00232B35" w:rsidRPr="004E7EAC">
        <w:rPr>
          <w:sz w:val="22"/>
          <w:szCs w:val="22"/>
        </w:rPr>
        <w:t>, предусмотренных в п.</w:t>
      </w:r>
      <w:r w:rsidR="00E86C79">
        <w:rPr>
          <w:sz w:val="22"/>
          <w:szCs w:val="22"/>
        </w:rPr>
        <w:t xml:space="preserve"> 2.3, 3.7</w:t>
      </w:r>
      <w:r w:rsidR="00232B35" w:rsidRPr="004E7EAC">
        <w:rPr>
          <w:sz w:val="22"/>
          <w:szCs w:val="22"/>
        </w:rPr>
        <w:t xml:space="preserve"> настоящего договора.</w:t>
      </w:r>
    </w:p>
    <w:p w:rsidR="00626DAB" w:rsidRDefault="0092763A" w:rsidP="00232B35">
      <w:pPr>
        <w:pStyle w:val="a4"/>
        <w:ind w:firstLine="709"/>
        <w:contextualSpacing/>
        <w:rPr>
          <w:sz w:val="22"/>
          <w:szCs w:val="22"/>
        </w:rPr>
      </w:pPr>
      <w:r>
        <w:rPr>
          <w:sz w:val="22"/>
          <w:szCs w:val="22"/>
        </w:rPr>
        <w:t>4.5</w:t>
      </w:r>
      <w:r w:rsidR="00626DAB" w:rsidRPr="004E7EAC">
        <w:rPr>
          <w:sz w:val="22"/>
          <w:szCs w:val="22"/>
        </w:rPr>
        <w:t xml:space="preserve">. </w:t>
      </w:r>
      <w:r w:rsidR="00232B35">
        <w:rPr>
          <w:sz w:val="22"/>
          <w:szCs w:val="22"/>
        </w:rPr>
        <w:t>Исполнитель при ос</w:t>
      </w:r>
      <w:r w:rsidR="00AC5DBE">
        <w:rPr>
          <w:sz w:val="22"/>
          <w:szCs w:val="22"/>
        </w:rPr>
        <w:t xml:space="preserve">уществлении доставки </w:t>
      </w:r>
      <w:r w:rsidR="00232B35">
        <w:rPr>
          <w:sz w:val="22"/>
          <w:szCs w:val="22"/>
        </w:rPr>
        <w:t>не оказывает Получателю консультативных услуг по работе товара, его технически</w:t>
      </w:r>
      <w:r w:rsidR="00AC5DBE">
        <w:rPr>
          <w:sz w:val="22"/>
          <w:szCs w:val="22"/>
        </w:rPr>
        <w:t>х свойствах, услуг по его гарантийному обслуживанию.</w:t>
      </w:r>
    </w:p>
    <w:p w:rsidR="0039588A" w:rsidRPr="00CF4F69" w:rsidRDefault="0039588A" w:rsidP="0039588A">
      <w:pPr>
        <w:pStyle w:val="a4"/>
        <w:ind w:firstLine="709"/>
        <w:rPr>
          <w:sz w:val="22"/>
          <w:szCs w:val="22"/>
        </w:rPr>
      </w:pPr>
      <w:r>
        <w:rPr>
          <w:sz w:val="22"/>
          <w:szCs w:val="22"/>
        </w:rPr>
        <w:t>4.6</w:t>
      </w:r>
      <w:r w:rsidRPr="00CF4F69">
        <w:rPr>
          <w:sz w:val="22"/>
          <w:szCs w:val="22"/>
        </w:rPr>
        <w:t xml:space="preserve">. </w:t>
      </w:r>
      <w:r w:rsidR="00232B35" w:rsidRPr="00071626">
        <w:rPr>
          <w:sz w:val="22"/>
          <w:szCs w:val="22"/>
        </w:rPr>
        <w:t xml:space="preserve">Исполнитель </w:t>
      </w:r>
      <w:r w:rsidR="00232B35">
        <w:rPr>
          <w:sz w:val="22"/>
          <w:szCs w:val="22"/>
        </w:rPr>
        <w:t>не несет ответственности</w:t>
      </w:r>
      <w:r w:rsidR="00232B35" w:rsidRPr="00071626">
        <w:rPr>
          <w:sz w:val="22"/>
          <w:szCs w:val="22"/>
        </w:rPr>
        <w:t xml:space="preserve"> за </w:t>
      </w:r>
      <w:r w:rsidR="00232B35">
        <w:rPr>
          <w:sz w:val="22"/>
          <w:szCs w:val="22"/>
        </w:rPr>
        <w:t>вред, причиненный отправлению в случае несоответствия упаковки характеру отправления (вложения)</w:t>
      </w:r>
      <w:r w:rsidR="00232B35" w:rsidRPr="00071626">
        <w:rPr>
          <w:sz w:val="22"/>
          <w:szCs w:val="22"/>
        </w:rPr>
        <w:t>.</w:t>
      </w:r>
    </w:p>
    <w:p w:rsidR="00232B35" w:rsidRDefault="0039588A" w:rsidP="00626DAB">
      <w:pPr>
        <w:pStyle w:val="a4"/>
        <w:ind w:firstLine="709"/>
        <w:rPr>
          <w:sz w:val="22"/>
          <w:szCs w:val="22"/>
        </w:rPr>
      </w:pPr>
      <w:r>
        <w:rPr>
          <w:sz w:val="22"/>
          <w:szCs w:val="22"/>
        </w:rPr>
        <w:t>4.7</w:t>
      </w:r>
      <w:r w:rsidRPr="00CF4F69">
        <w:rPr>
          <w:sz w:val="22"/>
          <w:szCs w:val="22"/>
        </w:rPr>
        <w:t xml:space="preserve">. </w:t>
      </w:r>
      <w:r w:rsidR="00232B35" w:rsidRPr="00CF4F69">
        <w:rPr>
          <w:sz w:val="22"/>
          <w:szCs w:val="22"/>
        </w:rPr>
        <w:t>За нарушение сроков подписания, указанных в п.п. 2.1.</w:t>
      </w:r>
      <w:r w:rsidR="00232B35">
        <w:rPr>
          <w:sz w:val="22"/>
          <w:szCs w:val="22"/>
        </w:rPr>
        <w:t>8</w:t>
      </w:r>
      <w:r w:rsidR="00232B35" w:rsidRPr="00CF4F69">
        <w:rPr>
          <w:sz w:val="22"/>
          <w:szCs w:val="22"/>
        </w:rPr>
        <w:t xml:space="preserve">, или за необоснованный отказ от подписания Актов оказанных услуг, Заказчик уплачивает Исполнителю штраф в </w:t>
      </w:r>
      <w:proofErr w:type="gramStart"/>
      <w:r w:rsidR="00232B35" w:rsidRPr="008E1BB4">
        <w:rPr>
          <w:sz w:val="22"/>
          <w:szCs w:val="22"/>
        </w:rPr>
        <w:t>размере</w:t>
      </w:r>
      <w:proofErr w:type="gramEnd"/>
      <w:r w:rsidR="00232B35" w:rsidRPr="008E1BB4">
        <w:rPr>
          <w:sz w:val="22"/>
          <w:szCs w:val="22"/>
        </w:rPr>
        <w:t xml:space="preserve"> 0,1%</w:t>
      </w:r>
      <w:r w:rsidR="00232B35" w:rsidRPr="00CF4F69">
        <w:rPr>
          <w:sz w:val="22"/>
          <w:szCs w:val="22"/>
        </w:rPr>
        <w:t xml:space="preserve"> от стоимости оказанных услуг, указанных в Актах.</w:t>
      </w:r>
    </w:p>
    <w:p w:rsidR="0039588A" w:rsidRDefault="00232B35" w:rsidP="00626DAB">
      <w:pPr>
        <w:pStyle w:val="a4"/>
        <w:ind w:firstLine="709"/>
        <w:rPr>
          <w:sz w:val="22"/>
          <w:szCs w:val="22"/>
        </w:rPr>
      </w:pPr>
      <w:r>
        <w:rPr>
          <w:sz w:val="22"/>
          <w:szCs w:val="22"/>
        </w:rPr>
        <w:t xml:space="preserve">4.8. </w:t>
      </w:r>
      <w:r w:rsidR="0039588A" w:rsidRPr="00CF4F69">
        <w:rPr>
          <w:sz w:val="22"/>
          <w:szCs w:val="22"/>
        </w:rPr>
        <w:t xml:space="preserve">В </w:t>
      </w:r>
      <w:proofErr w:type="gramStart"/>
      <w:r w:rsidR="0039588A" w:rsidRPr="00CF4F69">
        <w:rPr>
          <w:sz w:val="22"/>
          <w:szCs w:val="22"/>
        </w:rPr>
        <w:t>случае</w:t>
      </w:r>
      <w:proofErr w:type="gramEnd"/>
      <w:r w:rsidR="0039588A" w:rsidRPr="00CF4F69">
        <w:rPr>
          <w:sz w:val="22"/>
          <w:szCs w:val="22"/>
        </w:rPr>
        <w:t xml:space="preserve"> нарушения с</w:t>
      </w:r>
      <w:r w:rsidR="00E86C79">
        <w:rPr>
          <w:sz w:val="22"/>
          <w:szCs w:val="22"/>
        </w:rPr>
        <w:t>роков оплаты, указанных в п. 3.5</w:t>
      </w:r>
      <w:r w:rsidR="0039588A" w:rsidRPr="00CF4F69">
        <w:rPr>
          <w:sz w:val="22"/>
          <w:szCs w:val="22"/>
        </w:rPr>
        <w:t xml:space="preserve">, Заказчик уплачивает Исполнителю пеню в </w:t>
      </w:r>
      <w:r w:rsidR="0039588A" w:rsidRPr="008871FF">
        <w:rPr>
          <w:sz w:val="22"/>
          <w:szCs w:val="22"/>
        </w:rPr>
        <w:t>размере 0,1</w:t>
      </w:r>
      <w:r w:rsidR="0039588A">
        <w:rPr>
          <w:sz w:val="22"/>
          <w:szCs w:val="22"/>
        </w:rPr>
        <w:t>5</w:t>
      </w:r>
      <w:r w:rsidR="0039588A" w:rsidRPr="008871FF">
        <w:rPr>
          <w:sz w:val="22"/>
          <w:szCs w:val="22"/>
        </w:rPr>
        <w:t>% от</w:t>
      </w:r>
      <w:r w:rsidR="0039588A" w:rsidRPr="00CF4F69">
        <w:rPr>
          <w:sz w:val="22"/>
          <w:szCs w:val="22"/>
        </w:rPr>
        <w:t xml:space="preserve"> несвоевременно перечисленной суммы за каждый календарный</w:t>
      </w:r>
      <w:r w:rsidR="0039588A" w:rsidRPr="00A4656D">
        <w:rPr>
          <w:sz w:val="22"/>
          <w:szCs w:val="22"/>
        </w:rPr>
        <w:t xml:space="preserve"> день просрочки.</w:t>
      </w:r>
    </w:p>
    <w:p w:rsidR="00551C9E" w:rsidRPr="00071626" w:rsidRDefault="00551C9E" w:rsidP="00626DAB">
      <w:pPr>
        <w:pStyle w:val="a4"/>
        <w:contextualSpacing/>
        <w:rPr>
          <w:sz w:val="22"/>
          <w:szCs w:val="22"/>
        </w:rPr>
      </w:pPr>
    </w:p>
    <w:p w:rsidR="00626DAB" w:rsidRPr="00071626" w:rsidRDefault="00626DAB" w:rsidP="00626DAB">
      <w:pPr>
        <w:pStyle w:val="a4"/>
        <w:contextualSpacing/>
        <w:jc w:val="center"/>
        <w:rPr>
          <w:sz w:val="22"/>
          <w:szCs w:val="22"/>
        </w:rPr>
      </w:pPr>
      <w:r w:rsidRPr="00071626">
        <w:rPr>
          <w:sz w:val="22"/>
          <w:szCs w:val="22"/>
        </w:rPr>
        <w:lastRenderedPageBreak/>
        <w:t>5. ПОРЯДОК РАЗРЕШЕНИЯ СПОРОВ</w:t>
      </w:r>
    </w:p>
    <w:p w:rsidR="00626DAB" w:rsidRPr="00071626" w:rsidRDefault="00626DAB" w:rsidP="00626DAB">
      <w:pPr>
        <w:pStyle w:val="a4"/>
        <w:ind w:firstLine="709"/>
        <w:contextualSpacing/>
        <w:rPr>
          <w:sz w:val="22"/>
          <w:szCs w:val="22"/>
        </w:rPr>
      </w:pPr>
      <w:r w:rsidRPr="00071626">
        <w:rPr>
          <w:sz w:val="22"/>
          <w:szCs w:val="22"/>
        </w:rPr>
        <w:t xml:space="preserve">5.1. Споры, вытекающие из настоящего договора, будут решаться сторонами путем переговоров и предъявления претензий в установленном </w:t>
      </w:r>
      <w:proofErr w:type="gramStart"/>
      <w:r w:rsidRPr="00071626">
        <w:rPr>
          <w:sz w:val="22"/>
          <w:szCs w:val="22"/>
        </w:rPr>
        <w:t>порядке</w:t>
      </w:r>
      <w:proofErr w:type="gramEnd"/>
      <w:r w:rsidRPr="00071626">
        <w:rPr>
          <w:sz w:val="22"/>
          <w:szCs w:val="22"/>
        </w:rPr>
        <w:t xml:space="preserve">. Получатель претензии обязан в </w:t>
      </w:r>
      <w:r w:rsidR="0039588A">
        <w:rPr>
          <w:sz w:val="22"/>
          <w:szCs w:val="22"/>
        </w:rPr>
        <w:t>месячный срок</w:t>
      </w:r>
      <w:r w:rsidRPr="00071626">
        <w:rPr>
          <w:sz w:val="22"/>
          <w:szCs w:val="22"/>
        </w:rPr>
        <w:t xml:space="preserve"> от даты получения письменно уведомить другую сторону о результатах рассмотрения претензии.</w:t>
      </w:r>
    </w:p>
    <w:p w:rsidR="00626DAB" w:rsidRPr="00071626" w:rsidRDefault="00626DAB" w:rsidP="00626DAB">
      <w:pPr>
        <w:pStyle w:val="a4"/>
        <w:ind w:firstLine="709"/>
        <w:contextualSpacing/>
        <w:rPr>
          <w:sz w:val="22"/>
          <w:szCs w:val="22"/>
        </w:rPr>
      </w:pPr>
      <w:r w:rsidRPr="00071626">
        <w:rPr>
          <w:sz w:val="22"/>
          <w:szCs w:val="22"/>
        </w:rPr>
        <w:t>5.2. Споры и разногласия по настоящему договору, неурегулированные путем предъяв</w:t>
      </w:r>
      <w:r>
        <w:rPr>
          <w:sz w:val="22"/>
          <w:szCs w:val="22"/>
        </w:rPr>
        <w:t>ления претензий, разрешаются в э</w:t>
      </w:r>
      <w:r w:rsidRPr="00071626">
        <w:rPr>
          <w:sz w:val="22"/>
          <w:szCs w:val="22"/>
        </w:rPr>
        <w:t xml:space="preserve">кономическом </w:t>
      </w:r>
      <w:proofErr w:type="gramStart"/>
      <w:r w:rsidRPr="00071626">
        <w:rPr>
          <w:sz w:val="22"/>
          <w:szCs w:val="22"/>
        </w:rPr>
        <w:t>суде</w:t>
      </w:r>
      <w:proofErr w:type="gramEnd"/>
      <w:r w:rsidRPr="00071626">
        <w:rPr>
          <w:sz w:val="22"/>
          <w:szCs w:val="22"/>
        </w:rPr>
        <w:t xml:space="preserve"> _____________________________* в соответствии с их подведомственностью и подсудностью,</w:t>
      </w:r>
      <w:r w:rsidRPr="00071626">
        <w:rPr>
          <w:color w:val="0000FF"/>
          <w:sz w:val="22"/>
          <w:szCs w:val="22"/>
        </w:rPr>
        <w:t xml:space="preserve"> </w:t>
      </w:r>
      <w:r w:rsidRPr="00071626">
        <w:rPr>
          <w:sz w:val="22"/>
          <w:szCs w:val="22"/>
        </w:rPr>
        <w:t>по законодательству Республики Беларусь.</w:t>
      </w:r>
    </w:p>
    <w:p w:rsidR="00626DAB" w:rsidRPr="00071626" w:rsidRDefault="00626DAB" w:rsidP="00626DAB">
      <w:pPr>
        <w:pStyle w:val="a4"/>
        <w:ind w:firstLine="709"/>
        <w:contextualSpacing/>
        <w:rPr>
          <w:sz w:val="22"/>
          <w:szCs w:val="22"/>
        </w:rPr>
      </w:pPr>
      <w:r>
        <w:rPr>
          <w:sz w:val="22"/>
          <w:szCs w:val="22"/>
        </w:rPr>
        <w:t>* Указывается э</w:t>
      </w:r>
      <w:r w:rsidRPr="00071626">
        <w:rPr>
          <w:sz w:val="22"/>
          <w:szCs w:val="22"/>
        </w:rPr>
        <w:t>кономический</w:t>
      </w:r>
      <w:r>
        <w:rPr>
          <w:sz w:val="22"/>
          <w:szCs w:val="22"/>
        </w:rPr>
        <w:t xml:space="preserve"> суд по месту нахождения структурного подразделения Исполнителя</w:t>
      </w:r>
      <w:r w:rsidRPr="00071626">
        <w:rPr>
          <w:sz w:val="22"/>
          <w:szCs w:val="22"/>
        </w:rPr>
        <w:t>.</w:t>
      </w:r>
    </w:p>
    <w:p w:rsidR="00626DAB" w:rsidRPr="00071626" w:rsidRDefault="00626DAB" w:rsidP="00626DAB">
      <w:pPr>
        <w:pStyle w:val="a4"/>
        <w:contextualSpacing/>
        <w:rPr>
          <w:sz w:val="22"/>
          <w:szCs w:val="22"/>
        </w:rPr>
      </w:pPr>
    </w:p>
    <w:p w:rsidR="00626DAB" w:rsidRPr="00071626" w:rsidRDefault="00626DAB" w:rsidP="00626DAB">
      <w:pPr>
        <w:pStyle w:val="a4"/>
        <w:contextualSpacing/>
        <w:jc w:val="center"/>
        <w:rPr>
          <w:caps/>
          <w:sz w:val="22"/>
          <w:szCs w:val="22"/>
        </w:rPr>
      </w:pPr>
      <w:r w:rsidRPr="00071626">
        <w:rPr>
          <w:caps/>
          <w:sz w:val="22"/>
          <w:szCs w:val="22"/>
        </w:rPr>
        <w:t>6. Дополнительные условия</w:t>
      </w:r>
    </w:p>
    <w:p w:rsidR="00626DAB" w:rsidRPr="00071626" w:rsidRDefault="00626DAB" w:rsidP="00626DAB">
      <w:pPr>
        <w:pStyle w:val="a4"/>
        <w:ind w:firstLine="709"/>
        <w:contextualSpacing/>
        <w:rPr>
          <w:sz w:val="22"/>
          <w:szCs w:val="22"/>
        </w:rPr>
      </w:pPr>
      <w:r w:rsidRPr="00071626">
        <w:rPr>
          <w:sz w:val="22"/>
          <w:szCs w:val="22"/>
        </w:rPr>
        <w:t xml:space="preserve">6.1. Настоящий договор </w:t>
      </w:r>
      <w:proofErr w:type="gramStart"/>
      <w:r w:rsidRPr="00071626">
        <w:rPr>
          <w:sz w:val="22"/>
          <w:szCs w:val="22"/>
        </w:rPr>
        <w:t xml:space="preserve">вступает в силу с момента подписания обеими </w:t>
      </w:r>
      <w:r>
        <w:rPr>
          <w:sz w:val="22"/>
          <w:szCs w:val="22"/>
        </w:rPr>
        <w:t>С</w:t>
      </w:r>
      <w:r w:rsidRPr="00071626">
        <w:rPr>
          <w:sz w:val="22"/>
          <w:szCs w:val="22"/>
        </w:rPr>
        <w:t>торонами и действует</w:t>
      </w:r>
      <w:proofErr w:type="gramEnd"/>
      <w:r w:rsidRPr="00071626">
        <w:rPr>
          <w:sz w:val="22"/>
          <w:szCs w:val="22"/>
        </w:rPr>
        <w:t xml:space="preserve"> по _________________.</w:t>
      </w:r>
    </w:p>
    <w:p w:rsidR="00626DAB" w:rsidRPr="00071626" w:rsidRDefault="00626DAB" w:rsidP="00626DAB">
      <w:pPr>
        <w:pStyle w:val="a4"/>
        <w:ind w:firstLine="709"/>
        <w:contextualSpacing/>
        <w:rPr>
          <w:sz w:val="22"/>
          <w:szCs w:val="22"/>
        </w:rPr>
      </w:pPr>
      <w:r w:rsidRPr="00071626">
        <w:rPr>
          <w:sz w:val="22"/>
          <w:szCs w:val="22"/>
        </w:rPr>
        <w:t xml:space="preserve">6.2. Если ни одна из </w:t>
      </w:r>
      <w:r>
        <w:rPr>
          <w:sz w:val="22"/>
          <w:szCs w:val="22"/>
        </w:rPr>
        <w:t>С</w:t>
      </w:r>
      <w:r w:rsidRPr="00071626">
        <w:rPr>
          <w:sz w:val="22"/>
          <w:szCs w:val="22"/>
        </w:rPr>
        <w:t>торон письменно не заявит о прекращении договора за месяц до истечения срока его действия, договор пролонгируется на каждый последующий календарный год на тех же условиях.</w:t>
      </w:r>
    </w:p>
    <w:p w:rsidR="00626DAB" w:rsidRPr="00071626" w:rsidRDefault="00626DAB" w:rsidP="00626DAB">
      <w:pPr>
        <w:pStyle w:val="a4"/>
        <w:ind w:firstLine="709"/>
        <w:contextualSpacing/>
        <w:rPr>
          <w:sz w:val="22"/>
          <w:szCs w:val="22"/>
        </w:rPr>
      </w:pPr>
      <w:r w:rsidRPr="00071626">
        <w:rPr>
          <w:sz w:val="22"/>
          <w:szCs w:val="22"/>
        </w:rPr>
        <w:t xml:space="preserve">6.3. Каждая из </w:t>
      </w:r>
      <w:r>
        <w:rPr>
          <w:sz w:val="22"/>
          <w:szCs w:val="22"/>
        </w:rPr>
        <w:t>С</w:t>
      </w:r>
      <w:r w:rsidRPr="00071626">
        <w:rPr>
          <w:sz w:val="22"/>
          <w:szCs w:val="22"/>
        </w:rPr>
        <w:t xml:space="preserve">торон вправе в одностороннем </w:t>
      </w:r>
      <w:proofErr w:type="gramStart"/>
      <w:r w:rsidRPr="00071626">
        <w:rPr>
          <w:sz w:val="22"/>
          <w:szCs w:val="22"/>
        </w:rPr>
        <w:t>порядке</w:t>
      </w:r>
      <w:proofErr w:type="gramEnd"/>
      <w:r w:rsidRPr="00071626">
        <w:rPr>
          <w:sz w:val="22"/>
          <w:szCs w:val="22"/>
        </w:rPr>
        <w:t xml:space="preserve"> отказ</w:t>
      </w:r>
      <w:r>
        <w:rPr>
          <w:sz w:val="22"/>
          <w:szCs w:val="22"/>
        </w:rPr>
        <w:t>аться от исполнения настоящего д</w:t>
      </w:r>
      <w:r w:rsidRPr="00071626">
        <w:rPr>
          <w:sz w:val="22"/>
          <w:szCs w:val="22"/>
        </w:rPr>
        <w:t xml:space="preserve">оговора (расторгнуть его). В </w:t>
      </w:r>
      <w:proofErr w:type="gramStart"/>
      <w:r w:rsidRPr="00071626">
        <w:rPr>
          <w:sz w:val="22"/>
          <w:szCs w:val="22"/>
        </w:rPr>
        <w:t>этом</w:t>
      </w:r>
      <w:proofErr w:type="gramEnd"/>
      <w:r w:rsidRPr="00071626">
        <w:rPr>
          <w:sz w:val="22"/>
          <w:szCs w:val="22"/>
        </w:rPr>
        <w:t xml:space="preserve"> случае </w:t>
      </w:r>
      <w:r>
        <w:rPr>
          <w:sz w:val="22"/>
          <w:szCs w:val="22"/>
        </w:rPr>
        <w:t>С</w:t>
      </w:r>
      <w:r w:rsidRPr="00071626">
        <w:rPr>
          <w:sz w:val="22"/>
          <w:szCs w:val="22"/>
        </w:rPr>
        <w:t xml:space="preserve">торона-инициатор должна предоставить другой </w:t>
      </w:r>
      <w:r>
        <w:rPr>
          <w:sz w:val="22"/>
          <w:szCs w:val="22"/>
        </w:rPr>
        <w:t>С</w:t>
      </w:r>
      <w:r w:rsidRPr="00071626">
        <w:rPr>
          <w:sz w:val="22"/>
          <w:szCs w:val="22"/>
        </w:rPr>
        <w:t>тороне письменное уведомление не позднее, чем за 30 (тридцать) календарных дней до даты расторжения.</w:t>
      </w:r>
    </w:p>
    <w:p w:rsidR="00626DAB" w:rsidRPr="00071626" w:rsidRDefault="00626DAB" w:rsidP="00626DAB">
      <w:pPr>
        <w:pStyle w:val="a4"/>
        <w:ind w:firstLine="709"/>
        <w:contextualSpacing/>
        <w:rPr>
          <w:sz w:val="22"/>
          <w:szCs w:val="22"/>
        </w:rPr>
      </w:pPr>
      <w:r w:rsidRPr="00071626">
        <w:rPr>
          <w:sz w:val="22"/>
          <w:szCs w:val="22"/>
        </w:rPr>
        <w:t>6.4. Прекращение договора не влечет прекращения права соответствующей Стороны требовать исполнения неисполненных денежных и иных обязатель</w:t>
      </w:r>
      <w:proofErr w:type="gramStart"/>
      <w:r w:rsidRPr="00071626">
        <w:rPr>
          <w:sz w:val="22"/>
          <w:szCs w:val="22"/>
        </w:rPr>
        <w:t>ств др</w:t>
      </w:r>
      <w:proofErr w:type="gramEnd"/>
      <w:r w:rsidRPr="00071626">
        <w:rPr>
          <w:sz w:val="22"/>
          <w:szCs w:val="22"/>
        </w:rPr>
        <w:t xml:space="preserve">угой Стороны по </w:t>
      </w:r>
      <w:r>
        <w:rPr>
          <w:sz w:val="22"/>
          <w:szCs w:val="22"/>
        </w:rPr>
        <w:t>д</w:t>
      </w:r>
      <w:r w:rsidRPr="00071626">
        <w:rPr>
          <w:sz w:val="22"/>
          <w:szCs w:val="22"/>
        </w:rPr>
        <w:t>оговору.</w:t>
      </w:r>
    </w:p>
    <w:p w:rsidR="00626DAB" w:rsidRPr="00071626" w:rsidRDefault="00626DAB" w:rsidP="00626DAB">
      <w:pPr>
        <w:pStyle w:val="a4"/>
        <w:ind w:firstLine="709"/>
        <w:contextualSpacing/>
        <w:rPr>
          <w:sz w:val="22"/>
          <w:szCs w:val="22"/>
        </w:rPr>
      </w:pPr>
      <w:r w:rsidRPr="00071626">
        <w:rPr>
          <w:sz w:val="22"/>
          <w:szCs w:val="22"/>
        </w:rPr>
        <w:t>6.5. Прекращение договора не влечет прекращения права Исполнителя на применение, пр</w:t>
      </w:r>
      <w:r>
        <w:rPr>
          <w:sz w:val="22"/>
          <w:szCs w:val="22"/>
        </w:rPr>
        <w:t>едусмотренных д</w:t>
      </w:r>
      <w:r w:rsidRPr="00071626">
        <w:rPr>
          <w:sz w:val="22"/>
          <w:szCs w:val="22"/>
        </w:rPr>
        <w:t>оговором, мер ответственности к Заказчику за неисполнение/ненадлежащее ис</w:t>
      </w:r>
      <w:r>
        <w:rPr>
          <w:sz w:val="22"/>
          <w:szCs w:val="22"/>
        </w:rPr>
        <w:t>полнение Заказчиком настоящего д</w:t>
      </w:r>
      <w:r w:rsidRPr="00071626">
        <w:rPr>
          <w:sz w:val="22"/>
          <w:szCs w:val="22"/>
        </w:rPr>
        <w:t>оговора.</w:t>
      </w:r>
    </w:p>
    <w:p w:rsidR="00626DAB" w:rsidRPr="00071626" w:rsidRDefault="00626DAB" w:rsidP="00626DAB">
      <w:pPr>
        <w:pStyle w:val="a4"/>
        <w:ind w:firstLine="709"/>
        <w:contextualSpacing/>
        <w:rPr>
          <w:sz w:val="22"/>
          <w:szCs w:val="22"/>
        </w:rPr>
      </w:pPr>
      <w:r w:rsidRPr="00071626">
        <w:rPr>
          <w:sz w:val="22"/>
          <w:szCs w:val="22"/>
        </w:rPr>
        <w:t>6.6. С момента подписания настоящего договора все ранее действующие соглашения и переписка, касающиеся предмета настоящего договора, утрачивают силу.</w:t>
      </w:r>
    </w:p>
    <w:p w:rsidR="00626DAB" w:rsidRPr="00071626" w:rsidRDefault="00626DAB" w:rsidP="00626DAB">
      <w:pPr>
        <w:pStyle w:val="a4"/>
        <w:ind w:firstLine="709"/>
        <w:contextualSpacing/>
        <w:rPr>
          <w:sz w:val="22"/>
          <w:szCs w:val="22"/>
        </w:rPr>
      </w:pPr>
      <w:r w:rsidRPr="00071626">
        <w:rPr>
          <w:sz w:val="22"/>
          <w:szCs w:val="22"/>
        </w:rPr>
        <w:t>6.7. Все изменения и дополнения к настоящему договору</w:t>
      </w:r>
      <w:r w:rsidR="00724C9D">
        <w:rPr>
          <w:sz w:val="22"/>
          <w:szCs w:val="22"/>
        </w:rPr>
        <w:t>, за исключением п.3.11</w:t>
      </w:r>
      <w:r>
        <w:rPr>
          <w:sz w:val="22"/>
          <w:szCs w:val="22"/>
        </w:rPr>
        <w:t xml:space="preserve"> настоящего договора,</w:t>
      </w:r>
      <w:r w:rsidRPr="00071626">
        <w:rPr>
          <w:sz w:val="22"/>
          <w:szCs w:val="22"/>
        </w:rPr>
        <w:t xml:space="preserve"> производятся путем подписания обеими </w:t>
      </w:r>
      <w:r>
        <w:rPr>
          <w:sz w:val="22"/>
          <w:szCs w:val="22"/>
        </w:rPr>
        <w:t>С</w:t>
      </w:r>
      <w:r w:rsidRPr="00071626">
        <w:rPr>
          <w:sz w:val="22"/>
          <w:szCs w:val="22"/>
        </w:rPr>
        <w:t>торонами дополнительных соглашений.</w:t>
      </w:r>
    </w:p>
    <w:p w:rsidR="00626DAB" w:rsidRPr="00071626" w:rsidRDefault="00626DAB" w:rsidP="00626DAB">
      <w:pPr>
        <w:pStyle w:val="a4"/>
        <w:ind w:firstLine="709"/>
        <w:contextualSpacing/>
        <w:rPr>
          <w:sz w:val="22"/>
          <w:szCs w:val="22"/>
        </w:rPr>
      </w:pPr>
      <w:r w:rsidRPr="004E7EAC">
        <w:rPr>
          <w:sz w:val="22"/>
          <w:szCs w:val="22"/>
        </w:rPr>
        <w:t>6.8. Приложения</w:t>
      </w:r>
      <w:r>
        <w:rPr>
          <w:sz w:val="22"/>
          <w:szCs w:val="22"/>
        </w:rPr>
        <w:t xml:space="preserve"> и д</w:t>
      </w:r>
      <w:r w:rsidRPr="00071626">
        <w:rPr>
          <w:sz w:val="22"/>
          <w:szCs w:val="22"/>
        </w:rPr>
        <w:t>ополнительные соглашения к договору составляют его неотъемлемую часть.</w:t>
      </w:r>
    </w:p>
    <w:p w:rsidR="00626DAB" w:rsidRPr="00071626" w:rsidRDefault="00626DAB" w:rsidP="00626DAB">
      <w:pPr>
        <w:pStyle w:val="a4"/>
        <w:ind w:firstLine="709"/>
        <w:contextualSpacing/>
        <w:rPr>
          <w:sz w:val="22"/>
          <w:szCs w:val="22"/>
        </w:rPr>
      </w:pPr>
      <w:r>
        <w:rPr>
          <w:sz w:val="22"/>
          <w:szCs w:val="22"/>
        </w:rPr>
        <w:t>6.9</w:t>
      </w:r>
      <w:r w:rsidRPr="00071626">
        <w:rPr>
          <w:sz w:val="22"/>
          <w:szCs w:val="22"/>
        </w:rPr>
        <w:t>. Во всем остальном, что не пред</w:t>
      </w:r>
      <w:r>
        <w:rPr>
          <w:sz w:val="22"/>
          <w:szCs w:val="22"/>
        </w:rPr>
        <w:t>усмотрено настоящим договором, С</w:t>
      </w:r>
      <w:r w:rsidRPr="00071626">
        <w:rPr>
          <w:sz w:val="22"/>
          <w:szCs w:val="22"/>
        </w:rPr>
        <w:t>тороны будут руководствоваться Актами Всемирного почтового союза, Законом Республики Беларусь</w:t>
      </w:r>
      <w:r>
        <w:rPr>
          <w:sz w:val="22"/>
          <w:szCs w:val="22"/>
        </w:rPr>
        <w:t xml:space="preserve"> от 15.12.2003 №258-З</w:t>
      </w:r>
      <w:r w:rsidRPr="00071626">
        <w:rPr>
          <w:sz w:val="22"/>
          <w:szCs w:val="22"/>
        </w:rPr>
        <w:t xml:space="preserve"> «О почтовой связи», Правилами и иным законодательством Республики Беларусь.</w:t>
      </w:r>
    </w:p>
    <w:p w:rsidR="00626DAB" w:rsidRPr="00071626" w:rsidRDefault="00626DAB" w:rsidP="00626DAB">
      <w:pPr>
        <w:pStyle w:val="a4"/>
        <w:ind w:firstLine="709"/>
        <w:contextualSpacing/>
        <w:rPr>
          <w:sz w:val="22"/>
          <w:szCs w:val="22"/>
        </w:rPr>
      </w:pPr>
      <w:r>
        <w:rPr>
          <w:sz w:val="22"/>
          <w:szCs w:val="22"/>
        </w:rPr>
        <w:t>6.10</w:t>
      </w:r>
      <w:r w:rsidRPr="00071626">
        <w:rPr>
          <w:sz w:val="22"/>
          <w:szCs w:val="22"/>
        </w:rPr>
        <w:t xml:space="preserve">. Настоящий договор составлен в двух экземплярах, имеющих равную юридическую силу, по одному для каждой из </w:t>
      </w:r>
      <w:r>
        <w:rPr>
          <w:sz w:val="22"/>
          <w:szCs w:val="22"/>
        </w:rPr>
        <w:t>С</w:t>
      </w:r>
      <w:r w:rsidRPr="00071626">
        <w:rPr>
          <w:sz w:val="22"/>
          <w:szCs w:val="22"/>
        </w:rPr>
        <w:t>торон.</w:t>
      </w:r>
    </w:p>
    <w:p w:rsidR="00626DAB" w:rsidRDefault="00626DAB" w:rsidP="00626DAB">
      <w:pPr>
        <w:pStyle w:val="a4"/>
        <w:contextualSpacing/>
        <w:jc w:val="center"/>
        <w:rPr>
          <w:sz w:val="22"/>
          <w:szCs w:val="22"/>
        </w:rPr>
      </w:pPr>
      <w:r w:rsidRPr="00071626">
        <w:rPr>
          <w:sz w:val="22"/>
          <w:szCs w:val="22"/>
        </w:rPr>
        <w:t xml:space="preserve">7. </w:t>
      </w:r>
      <w:r>
        <w:rPr>
          <w:sz w:val="22"/>
          <w:szCs w:val="22"/>
        </w:rPr>
        <w:t>ПРИЛОЖЕНИЯ</w:t>
      </w:r>
    </w:p>
    <w:p w:rsidR="00626DAB" w:rsidRDefault="00626DAB" w:rsidP="00626DAB">
      <w:pPr>
        <w:pStyle w:val="a4"/>
        <w:ind w:firstLine="709"/>
        <w:contextualSpacing/>
        <w:rPr>
          <w:sz w:val="22"/>
          <w:szCs w:val="22"/>
        </w:rPr>
      </w:pPr>
      <w:r>
        <w:rPr>
          <w:sz w:val="22"/>
          <w:szCs w:val="22"/>
        </w:rPr>
        <w:t>7.1. Приложение 1 –</w:t>
      </w:r>
      <w:r w:rsidR="0039588A">
        <w:rPr>
          <w:sz w:val="22"/>
          <w:szCs w:val="22"/>
        </w:rPr>
        <w:t xml:space="preserve"> Порядок приема, перевозки, обработки и вручения отправлений МАХ.</w:t>
      </w:r>
    </w:p>
    <w:p w:rsidR="00626DAB" w:rsidRDefault="00626DAB" w:rsidP="00626DAB">
      <w:pPr>
        <w:pStyle w:val="a4"/>
        <w:ind w:firstLine="709"/>
        <w:contextualSpacing/>
        <w:rPr>
          <w:sz w:val="22"/>
          <w:szCs w:val="22"/>
        </w:rPr>
      </w:pPr>
      <w:r>
        <w:rPr>
          <w:sz w:val="22"/>
          <w:szCs w:val="22"/>
        </w:rPr>
        <w:t xml:space="preserve">7.2. Приложение 2 – </w:t>
      </w:r>
      <w:r w:rsidR="0039588A">
        <w:rPr>
          <w:sz w:val="22"/>
          <w:szCs w:val="22"/>
        </w:rPr>
        <w:t>Порядок пересылки по пакету услуг «</w:t>
      </w:r>
      <w:r w:rsidR="0039588A">
        <w:rPr>
          <w:sz w:val="22"/>
          <w:szCs w:val="22"/>
          <w:lang w:val="en-US"/>
        </w:rPr>
        <w:t>E</w:t>
      </w:r>
      <w:r w:rsidR="0039588A" w:rsidRPr="007A76C5">
        <w:rPr>
          <w:sz w:val="22"/>
          <w:szCs w:val="22"/>
        </w:rPr>
        <w:t>-</w:t>
      </w:r>
      <w:r w:rsidR="0039588A">
        <w:rPr>
          <w:sz w:val="22"/>
          <w:szCs w:val="22"/>
          <w:lang w:val="en-US"/>
        </w:rPr>
        <w:t>commerce</w:t>
      </w:r>
      <w:r w:rsidR="0039588A" w:rsidRPr="007A76C5">
        <w:rPr>
          <w:sz w:val="22"/>
          <w:szCs w:val="22"/>
        </w:rPr>
        <w:t xml:space="preserve"> </w:t>
      </w:r>
      <w:r w:rsidR="0039588A">
        <w:rPr>
          <w:sz w:val="22"/>
          <w:szCs w:val="22"/>
        </w:rPr>
        <w:t>МАХ».</w:t>
      </w:r>
    </w:p>
    <w:p w:rsidR="0039588A" w:rsidRDefault="0039588A" w:rsidP="00626DAB">
      <w:pPr>
        <w:pStyle w:val="a4"/>
        <w:ind w:firstLine="709"/>
        <w:contextualSpacing/>
        <w:rPr>
          <w:sz w:val="22"/>
          <w:szCs w:val="22"/>
        </w:rPr>
      </w:pPr>
      <w:r>
        <w:rPr>
          <w:sz w:val="22"/>
          <w:szCs w:val="22"/>
        </w:rPr>
        <w:t>7.3. Приложение 3 – Перечень структурных подразделений Заказчика и Исполнителя.</w:t>
      </w:r>
    </w:p>
    <w:p w:rsidR="0039588A" w:rsidRDefault="0039588A" w:rsidP="00626DAB">
      <w:pPr>
        <w:pStyle w:val="a4"/>
        <w:ind w:firstLine="709"/>
        <w:contextualSpacing/>
        <w:rPr>
          <w:sz w:val="22"/>
          <w:szCs w:val="22"/>
        </w:rPr>
      </w:pPr>
      <w:r>
        <w:rPr>
          <w:sz w:val="22"/>
          <w:szCs w:val="22"/>
        </w:rPr>
        <w:t>7.4. Приложение 4 – Форма акта оказанных услуг.</w:t>
      </w:r>
    </w:p>
    <w:p w:rsidR="00626DAB" w:rsidRDefault="00626DAB" w:rsidP="00626DAB">
      <w:pPr>
        <w:pStyle w:val="a4"/>
        <w:contextualSpacing/>
        <w:rPr>
          <w:sz w:val="22"/>
          <w:szCs w:val="22"/>
        </w:rPr>
      </w:pPr>
    </w:p>
    <w:p w:rsidR="00626DAB" w:rsidRPr="00071626" w:rsidRDefault="00626DAB" w:rsidP="00626DAB">
      <w:pPr>
        <w:pStyle w:val="a4"/>
        <w:contextualSpacing/>
        <w:jc w:val="center"/>
        <w:rPr>
          <w:caps/>
          <w:sz w:val="22"/>
          <w:szCs w:val="22"/>
        </w:rPr>
      </w:pPr>
      <w:r>
        <w:rPr>
          <w:sz w:val="22"/>
          <w:szCs w:val="22"/>
        </w:rPr>
        <w:t xml:space="preserve">8. </w:t>
      </w:r>
      <w:r w:rsidRPr="00071626">
        <w:rPr>
          <w:caps/>
          <w:sz w:val="22"/>
          <w:szCs w:val="22"/>
        </w:rPr>
        <w:t>Юридические адреса и банковские реквизиты сторон</w:t>
      </w:r>
    </w:p>
    <w:p w:rsidR="00626DAB" w:rsidRPr="00071626" w:rsidRDefault="00626DAB" w:rsidP="00626DAB">
      <w:pPr>
        <w:contextualSpacing/>
        <w:jc w:val="both"/>
        <w:rPr>
          <w:sz w:val="22"/>
          <w:szCs w:val="22"/>
        </w:rPr>
      </w:pPr>
    </w:p>
    <w:tbl>
      <w:tblPr>
        <w:tblW w:w="10206" w:type="dxa"/>
        <w:tblLayout w:type="fixed"/>
        <w:tblLook w:val="0000"/>
      </w:tblPr>
      <w:tblGrid>
        <w:gridCol w:w="5103"/>
        <w:gridCol w:w="5103"/>
      </w:tblGrid>
      <w:tr w:rsidR="00626DAB" w:rsidRPr="00071626" w:rsidTr="00577FF9">
        <w:trPr>
          <w:trHeight w:val="170"/>
        </w:trPr>
        <w:tc>
          <w:tcPr>
            <w:tcW w:w="5103" w:type="dxa"/>
          </w:tcPr>
          <w:p w:rsidR="00626DAB" w:rsidRPr="00071626" w:rsidRDefault="00626DAB" w:rsidP="00577FF9">
            <w:pPr>
              <w:pStyle w:val="a4"/>
              <w:contextualSpacing/>
              <w:rPr>
                <w:sz w:val="22"/>
                <w:szCs w:val="22"/>
              </w:rPr>
            </w:pPr>
            <w:r w:rsidRPr="00071626">
              <w:rPr>
                <w:sz w:val="22"/>
                <w:szCs w:val="22"/>
              </w:rPr>
              <w:t>Исполнитель:</w:t>
            </w:r>
          </w:p>
        </w:tc>
        <w:tc>
          <w:tcPr>
            <w:tcW w:w="5103" w:type="dxa"/>
          </w:tcPr>
          <w:p w:rsidR="00626DAB" w:rsidRPr="00071626" w:rsidRDefault="00626DAB" w:rsidP="00577FF9">
            <w:pPr>
              <w:contextualSpacing/>
              <w:rPr>
                <w:sz w:val="22"/>
                <w:szCs w:val="22"/>
                <w:u w:val="single"/>
              </w:rPr>
            </w:pPr>
            <w:r w:rsidRPr="00071626">
              <w:rPr>
                <w:sz w:val="22"/>
                <w:szCs w:val="22"/>
              </w:rPr>
              <w:t>Заказчик:</w:t>
            </w:r>
          </w:p>
        </w:tc>
      </w:tr>
      <w:tr w:rsidR="00626DAB" w:rsidRPr="00071626" w:rsidTr="00577FF9">
        <w:trPr>
          <w:trHeight w:val="972"/>
        </w:trPr>
        <w:tc>
          <w:tcPr>
            <w:tcW w:w="5103" w:type="dxa"/>
          </w:tcPr>
          <w:p w:rsidR="00626DAB" w:rsidRPr="00071626" w:rsidRDefault="00626DAB" w:rsidP="00577FF9">
            <w:pPr>
              <w:pStyle w:val="a6"/>
              <w:contextualSpacing/>
              <w:rPr>
                <w:sz w:val="22"/>
                <w:szCs w:val="22"/>
              </w:rPr>
            </w:pPr>
          </w:p>
          <w:p w:rsidR="00626DAB" w:rsidRPr="00071626" w:rsidRDefault="00626DAB" w:rsidP="00577FF9">
            <w:pPr>
              <w:pStyle w:val="a6"/>
              <w:contextualSpacing/>
              <w:rPr>
                <w:sz w:val="22"/>
                <w:szCs w:val="22"/>
              </w:rPr>
            </w:pPr>
          </w:p>
          <w:p w:rsidR="00626DAB" w:rsidRDefault="00626DAB" w:rsidP="00577FF9">
            <w:pPr>
              <w:pStyle w:val="a6"/>
              <w:contextualSpacing/>
              <w:rPr>
                <w:sz w:val="22"/>
                <w:szCs w:val="22"/>
              </w:rPr>
            </w:pPr>
          </w:p>
          <w:p w:rsidR="00626DAB" w:rsidRDefault="00626DAB" w:rsidP="00577FF9">
            <w:pPr>
              <w:pStyle w:val="a6"/>
              <w:contextualSpacing/>
              <w:rPr>
                <w:sz w:val="22"/>
                <w:szCs w:val="22"/>
              </w:rPr>
            </w:pPr>
          </w:p>
          <w:p w:rsidR="00626DAB" w:rsidRDefault="00626DAB" w:rsidP="00577FF9">
            <w:pPr>
              <w:pStyle w:val="a6"/>
              <w:contextualSpacing/>
              <w:rPr>
                <w:sz w:val="22"/>
                <w:szCs w:val="22"/>
              </w:rPr>
            </w:pPr>
          </w:p>
          <w:p w:rsidR="00AA1BBB" w:rsidRDefault="00AA1BBB" w:rsidP="00577FF9">
            <w:pPr>
              <w:pStyle w:val="a6"/>
              <w:contextualSpacing/>
              <w:rPr>
                <w:sz w:val="22"/>
                <w:szCs w:val="22"/>
              </w:rPr>
            </w:pPr>
          </w:p>
          <w:p w:rsidR="00AA1BBB" w:rsidRDefault="00AA1BBB" w:rsidP="00577FF9">
            <w:pPr>
              <w:pStyle w:val="a6"/>
              <w:contextualSpacing/>
              <w:rPr>
                <w:sz w:val="22"/>
                <w:szCs w:val="22"/>
              </w:rPr>
            </w:pPr>
          </w:p>
          <w:p w:rsidR="00AA1BBB" w:rsidRDefault="00AA1BBB" w:rsidP="00577FF9">
            <w:pPr>
              <w:pStyle w:val="a6"/>
              <w:contextualSpacing/>
              <w:rPr>
                <w:sz w:val="22"/>
                <w:szCs w:val="22"/>
              </w:rPr>
            </w:pPr>
          </w:p>
          <w:p w:rsidR="00AA1BBB" w:rsidRDefault="00AA1BBB" w:rsidP="00577FF9">
            <w:pPr>
              <w:pStyle w:val="a6"/>
              <w:contextualSpacing/>
              <w:rPr>
                <w:sz w:val="22"/>
                <w:szCs w:val="22"/>
              </w:rPr>
            </w:pPr>
          </w:p>
          <w:p w:rsidR="00626DAB" w:rsidRPr="00071626" w:rsidRDefault="00626DAB" w:rsidP="00577FF9">
            <w:pPr>
              <w:pStyle w:val="a6"/>
              <w:contextualSpacing/>
              <w:rPr>
                <w:sz w:val="22"/>
                <w:szCs w:val="22"/>
              </w:rPr>
            </w:pPr>
          </w:p>
          <w:p w:rsidR="00626DAB" w:rsidRPr="007C2DF2" w:rsidRDefault="00626DAB" w:rsidP="00577FF9">
            <w:pPr>
              <w:pStyle w:val="a6"/>
              <w:contextualSpacing/>
              <w:rPr>
                <w:sz w:val="22"/>
                <w:szCs w:val="22"/>
              </w:rPr>
            </w:pPr>
          </w:p>
        </w:tc>
        <w:tc>
          <w:tcPr>
            <w:tcW w:w="5103" w:type="dxa"/>
          </w:tcPr>
          <w:p w:rsidR="00626DAB" w:rsidRPr="00071626" w:rsidRDefault="00626DAB" w:rsidP="00577FF9">
            <w:pPr>
              <w:contextualSpacing/>
              <w:rPr>
                <w:color w:val="FF0000"/>
                <w:sz w:val="22"/>
                <w:szCs w:val="22"/>
              </w:rPr>
            </w:pPr>
          </w:p>
        </w:tc>
      </w:tr>
      <w:tr w:rsidR="00626DAB" w:rsidRPr="00436466" w:rsidTr="00577FF9">
        <w:trPr>
          <w:trHeight w:val="821"/>
        </w:trPr>
        <w:tc>
          <w:tcPr>
            <w:tcW w:w="5103" w:type="dxa"/>
          </w:tcPr>
          <w:p w:rsidR="00626DAB" w:rsidRDefault="00626DAB" w:rsidP="00577FF9">
            <w:pPr>
              <w:tabs>
                <w:tab w:val="left" w:pos="2826"/>
              </w:tabs>
              <w:contextualSpacing/>
              <w:rPr>
                <w:sz w:val="22"/>
                <w:szCs w:val="22"/>
              </w:rPr>
            </w:pPr>
          </w:p>
          <w:p w:rsidR="00BA4F38" w:rsidRDefault="00BA4F38" w:rsidP="00577FF9">
            <w:pPr>
              <w:tabs>
                <w:tab w:val="left" w:pos="2826"/>
              </w:tabs>
              <w:contextualSpacing/>
              <w:rPr>
                <w:sz w:val="22"/>
                <w:szCs w:val="22"/>
              </w:rPr>
            </w:pPr>
          </w:p>
          <w:p w:rsidR="00BA4F38" w:rsidRPr="00071626" w:rsidRDefault="00BA4F38" w:rsidP="00577FF9">
            <w:pPr>
              <w:tabs>
                <w:tab w:val="left" w:pos="2826"/>
              </w:tabs>
              <w:contextualSpacing/>
              <w:rPr>
                <w:sz w:val="22"/>
                <w:szCs w:val="22"/>
              </w:rPr>
            </w:pPr>
          </w:p>
          <w:p w:rsidR="00626DAB" w:rsidRPr="00071626" w:rsidRDefault="00626DAB" w:rsidP="00577FF9">
            <w:pPr>
              <w:contextualSpacing/>
              <w:rPr>
                <w:sz w:val="22"/>
                <w:szCs w:val="22"/>
              </w:rPr>
            </w:pPr>
          </w:p>
          <w:p w:rsidR="00626DAB" w:rsidRPr="00071626" w:rsidRDefault="00626DAB" w:rsidP="00577FF9">
            <w:pPr>
              <w:contextualSpacing/>
              <w:rPr>
                <w:sz w:val="22"/>
                <w:szCs w:val="22"/>
              </w:rPr>
            </w:pPr>
            <w:r w:rsidRPr="00071626">
              <w:rPr>
                <w:sz w:val="22"/>
                <w:szCs w:val="22"/>
              </w:rPr>
              <w:t>___________________</w:t>
            </w:r>
          </w:p>
          <w:p w:rsidR="00626DAB" w:rsidRPr="00071626" w:rsidRDefault="00626DAB" w:rsidP="00577FF9">
            <w:pPr>
              <w:pStyle w:val="a6"/>
              <w:contextualSpacing/>
              <w:rPr>
                <w:sz w:val="22"/>
                <w:szCs w:val="22"/>
              </w:rPr>
            </w:pPr>
            <w:r w:rsidRPr="00071626">
              <w:rPr>
                <w:sz w:val="22"/>
                <w:szCs w:val="22"/>
              </w:rPr>
              <w:t>М.П.</w:t>
            </w:r>
          </w:p>
        </w:tc>
        <w:tc>
          <w:tcPr>
            <w:tcW w:w="5103" w:type="dxa"/>
          </w:tcPr>
          <w:p w:rsidR="00626DAB" w:rsidRDefault="00626DAB" w:rsidP="00577FF9">
            <w:pPr>
              <w:pStyle w:val="a6"/>
              <w:contextualSpacing/>
              <w:rPr>
                <w:sz w:val="22"/>
                <w:szCs w:val="22"/>
              </w:rPr>
            </w:pPr>
          </w:p>
          <w:p w:rsidR="00626DAB" w:rsidRDefault="00626DAB" w:rsidP="00577FF9">
            <w:pPr>
              <w:pStyle w:val="a6"/>
              <w:contextualSpacing/>
              <w:rPr>
                <w:sz w:val="22"/>
                <w:szCs w:val="22"/>
              </w:rPr>
            </w:pPr>
          </w:p>
          <w:p w:rsidR="00AA1BBB" w:rsidRDefault="00AA1BBB" w:rsidP="00577FF9">
            <w:pPr>
              <w:pStyle w:val="a6"/>
              <w:contextualSpacing/>
              <w:rPr>
                <w:sz w:val="22"/>
                <w:szCs w:val="22"/>
              </w:rPr>
            </w:pPr>
          </w:p>
          <w:p w:rsidR="00AA1BBB" w:rsidRPr="00071626" w:rsidRDefault="00AA1BBB" w:rsidP="00577FF9">
            <w:pPr>
              <w:pStyle w:val="a6"/>
              <w:contextualSpacing/>
              <w:rPr>
                <w:sz w:val="22"/>
                <w:szCs w:val="22"/>
              </w:rPr>
            </w:pPr>
          </w:p>
          <w:p w:rsidR="00626DAB" w:rsidRPr="00071626" w:rsidRDefault="00626DAB" w:rsidP="00577FF9">
            <w:pPr>
              <w:pStyle w:val="a6"/>
              <w:contextualSpacing/>
              <w:rPr>
                <w:sz w:val="22"/>
                <w:szCs w:val="22"/>
              </w:rPr>
            </w:pPr>
            <w:r w:rsidRPr="00071626">
              <w:rPr>
                <w:sz w:val="22"/>
                <w:szCs w:val="22"/>
              </w:rPr>
              <w:t>___________________</w:t>
            </w:r>
          </w:p>
          <w:p w:rsidR="00626DAB" w:rsidRPr="00436466" w:rsidRDefault="00626DAB" w:rsidP="00577FF9">
            <w:pPr>
              <w:pStyle w:val="a6"/>
              <w:contextualSpacing/>
              <w:rPr>
                <w:sz w:val="22"/>
                <w:szCs w:val="22"/>
              </w:rPr>
            </w:pPr>
            <w:r w:rsidRPr="00071626">
              <w:rPr>
                <w:sz w:val="22"/>
                <w:szCs w:val="22"/>
              </w:rPr>
              <w:t>М.П.</w:t>
            </w:r>
          </w:p>
        </w:tc>
      </w:tr>
    </w:tbl>
    <w:p w:rsidR="005623F1" w:rsidRDefault="005623F1" w:rsidP="00993004">
      <w:pPr>
        <w:tabs>
          <w:tab w:val="left" w:pos="6521"/>
        </w:tabs>
        <w:jc w:val="right"/>
        <w:rPr>
          <w:sz w:val="22"/>
          <w:szCs w:val="22"/>
        </w:rPr>
      </w:pPr>
    </w:p>
    <w:p w:rsidR="005623F1" w:rsidRDefault="005623F1" w:rsidP="005623F1">
      <w:pPr>
        <w:tabs>
          <w:tab w:val="left" w:pos="6521"/>
        </w:tabs>
        <w:ind w:firstLine="709"/>
        <w:jc w:val="right"/>
        <w:rPr>
          <w:sz w:val="22"/>
          <w:szCs w:val="22"/>
        </w:rPr>
        <w:sectPr w:rsidR="005623F1" w:rsidSect="00067CB8">
          <w:pgSz w:w="11906" w:h="16838"/>
          <w:pgMar w:top="737" w:right="567" w:bottom="567" w:left="1418" w:header="709" w:footer="709" w:gutter="0"/>
          <w:cols w:space="708"/>
          <w:titlePg/>
          <w:docGrid w:linePitch="360"/>
        </w:sectPr>
      </w:pPr>
    </w:p>
    <w:p w:rsidR="005623F1" w:rsidRPr="00043C68" w:rsidRDefault="005623F1" w:rsidP="005623F1">
      <w:pPr>
        <w:tabs>
          <w:tab w:val="left" w:pos="6521"/>
        </w:tabs>
        <w:ind w:firstLine="709"/>
        <w:jc w:val="right"/>
        <w:rPr>
          <w:sz w:val="22"/>
          <w:szCs w:val="22"/>
        </w:rPr>
      </w:pPr>
      <w:r>
        <w:rPr>
          <w:sz w:val="22"/>
          <w:szCs w:val="22"/>
        </w:rPr>
        <w:lastRenderedPageBreak/>
        <w:t>Приложение 3</w:t>
      </w:r>
    </w:p>
    <w:p w:rsidR="005623F1" w:rsidRPr="00043C68" w:rsidRDefault="005623F1" w:rsidP="005623F1">
      <w:pPr>
        <w:tabs>
          <w:tab w:val="left" w:pos="6521"/>
        </w:tabs>
        <w:jc w:val="right"/>
        <w:rPr>
          <w:sz w:val="22"/>
          <w:szCs w:val="22"/>
        </w:rPr>
      </w:pPr>
      <w:r w:rsidRPr="00043C68">
        <w:rPr>
          <w:sz w:val="22"/>
          <w:szCs w:val="22"/>
        </w:rPr>
        <w:t xml:space="preserve">к договору № ___________ </w:t>
      </w:r>
      <w:proofErr w:type="gramStart"/>
      <w:r w:rsidRPr="00043C68">
        <w:rPr>
          <w:sz w:val="22"/>
          <w:szCs w:val="22"/>
        </w:rPr>
        <w:t>от</w:t>
      </w:r>
      <w:proofErr w:type="gramEnd"/>
      <w:r w:rsidRPr="00043C68">
        <w:rPr>
          <w:sz w:val="22"/>
          <w:szCs w:val="22"/>
        </w:rPr>
        <w:t xml:space="preserve"> __________________</w:t>
      </w:r>
    </w:p>
    <w:p w:rsidR="005623F1" w:rsidRDefault="005623F1" w:rsidP="00993004">
      <w:pPr>
        <w:tabs>
          <w:tab w:val="left" w:pos="6521"/>
        </w:tabs>
        <w:jc w:val="right"/>
        <w:rPr>
          <w:sz w:val="22"/>
          <w:szCs w:val="22"/>
        </w:rPr>
      </w:pPr>
    </w:p>
    <w:p w:rsidR="005623F1" w:rsidRPr="00D0137B" w:rsidRDefault="005623F1" w:rsidP="00993004">
      <w:pPr>
        <w:tabs>
          <w:tab w:val="left" w:pos="6521"/>
        </w:tabs>
        <w:jc w:val="right"/>
        <w:rPr>
          <w:sz w:val="22"/>
          <w:szCs w:val="22"/>
        </w:rPr>
      </w:pPr>
    </w:p>
    <w:p w:rsidR="00993004" w:rsidRPr="00D0137B" w:rsidRDefault="00993004" w:rsidP="00701C12">
      <w:pPr>
        <w:tabs>
          <w:tab w:val="left" w:pos="1020"/>
        </w:tabs>
        <w:rPr>
          <w:sz w:val="22"/>
          <w:szCs w:val="22"/>
        </w:rPr>
      </w:pPr>
    </w:p>
    <w:p w:rsidR="005623F1" w:rsidRPr="00436466" w:rsidRDefault="005623F1" w:rsidP="005623F1">
      <w:pPr>
        <w:ind w:firstLine="709"/>
        <w:contextualSpacing/>
        <w:jc w:val="center"/>
        <w:rPr>
          <w:sz w:val="22"/>
          <w:szCs w:val="22"/>
        </w:rPr>
      </w:pPr>
      <w:r w:rsidRPr="00436466">
        <w:rPr>
          <w:sz w:val="22"/>
          <w:szCs w:val="22"/>
        </w:rPr>
        <w:t>Перечень структурных подразделений Исполнителя  и Заказчика</w:t>
      </w:r>
    </w:p>
    <w:p w:rsidR="005623F1" w:rsidRPr="00436466" w:rsidRDefault="005623F1" w:rsidP="005623F1">
      <w:pPr>
        <w:pStyle w:val="a4"/>
        <w:spacing w:line="240" w:lineRule="exact"/>
        <w:ind w:firstLine="709"/>
        <w:contextualSpacing/>
        <w:rPr>
          <w:sz w:val="22"/>
          <w:szCs w:val="22"/>
        </w:r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583"/>
        <w:gridCol w:w="3121"/>
        <w:gridCol w:w="3380"/>
        <w:gridCol w:w="2269"/>
        <w:gridCol w:w="2783"/>
      </w:tblGrid>
      <w:tr w:rsidR="008A5D3D" w:rsidRPr="001B289B" w:rsidTr="00312569">
        <w:trPr>
          <w:trHeight w:val="2058"/>
          <w:jc w:val="center"/>
        </w:trPr>
        <w:tc>
          <w:tcPr>
            <w:tcW w:w="676" w:type="dxa"/>
            <w:vAlign w:val="center"/>
          </w:tcPr>
          <w:p w:rsidR="008A5D3D" w:rsidRPr="001B289B" w:rsidRDefault="008A5D3D" w:rsidP="005623F1">
            <w:pPr>
              <w:jc w:val="center"/>
              <w:rPr>
                <w:sz w:val="20"/>
                <w:szCs w:val="20"/>
              </w:rPr>
            </w:pPr>
            <w:r w:rsidRPr="001B289B">
              <w:rPr>
                <w:sz w:val="20"/>
                <w:szCs w:val="20"/>
              </w:rPr>
              <w:t xml:space="preserve">№ </w:t>
            </w:r>
            <w:proofErr w:type="spellStart"/>
            <w:proofErr w:type="gramStart"/>
            <w:r w:rsidRPr="001B289B">
              <w:rPr>
                <w:sz w:val="20"/>
                <w:szCs w:val="20"/>
              </w:rPr>
              <w:t>п</w:t>
            </w:r>
            <w:proofErr w:type="spellEnd"/>
            <w:proofErr w:type="gramEnd"/>
            <w:r w:rsidRPr="001B289B">
              <w:rPr>
                <w:sz w:val="20"/>
                <w:szCs w:val="20"/>
              </w:rPr>
              <w:t>/</w:t>
            </w:r>
            <w:proofErr w:type="spellStart"/>
            <w:r w:rsidRPr="001B289B">
              <w:rPr>
                <w:sz w:val="20"/>
                <w:szCs w:val="20"/>
              </w:rPr>
              <w:t>п</w:t>
            </w:r>
            <w:proofErr w:type="spellEnd"/>
          </w:p>
        </w:tc>
        <w:tc>
          <w:tcPr>
            <w:tcW w:w="2583" w:type="dxa"/>
            <w:vAlign w:val="center"/>
          </w:tcPr>
          <w:p w:rsidR="008A5D3D" w:rsidRPr="001B289B" w:rsidRDefault="008A5D3D" w:rsidP="005623F1">
            <w:pPr>
              <w:jc w:val="center"/>
              <w:rPr>
                <w:sz w:val="20"/>
                <w:szCs w:val="20"/>
              </w:rPr>
            </w:pPr>
            <w:r>
              <w:rPr>
                <w:sz w:val="20"/>
                <w:szCs w:val="20"/>
              </w:rPr>
              <w:t>Наименование структурного</w:t>
            </w:r>
            <w:r w:rsidRPr="001B289B">
              <w:rPr>
                <w:sz w:val="20"/>
                <w:szCs w:val="20"/>
              </w:rPr>
              <w:t xml:space="preserve"> подразделения</w:t>
            </w:r>
          </w:p>
          <w:p w:rsidR="008A5D3D" w:rsidRDefault="008A5D3D" w:rsidP="005623F1">
            <w:pPr>
              <w:jc w:val="center"/>
              <w:rPr>
                <w:sz w:val="20"/>
                <w:szCs w:val="20"/>
              </w:rPr>
            </w:pPr>
            <w:r>
              <w:rPr>
                <w:sz w:val="20"/>
                <w:szCs w:val="20"/>
              </w:rPr>
              <w:t>Заказчика</w:t>
            </w:r>
          </w:p>
          <w:p w:rsidR="008A5D3D" w:rsidRDefault="008A5D3D" w:rsidP="005623F1">
            <w:pPr>
              <w:jc w:val="center"/>
              <w:rPr>
                <w:sz w:val="20"/>
                <w:szCs w:val="20"/>
              </w:rPr>
            </w:pPr>
            <w:proofErr w:type="gramStart"/>
            <w:r w:rsidRPr="001B289B">
              <w:rPr>
                <w:sz w:val="20"/>
                <w:szCs w:val="20"/>
              </w:rPr>
              <w:t>(адрес, № те</w:t>
            </w:r>
            <w:r>
              <w:rPr>
                <w:sz w:val="20"/>
                <w:szCs w:val="20"/>
              </w:rPr>
              <w:t>лефона,</w:t>
            </w:r>
            <w:proofErr w:type="gramEnd"/>
          </w:p>
          <w:p w:rsidR="008A5D3D" w:rsidRPr="001B289B" w:rsidRDefault="008A5D3D" w:rsidP="005623F1">
            <w:pPr>
              <w:jc w:val="center"/>
              <w:rPr>
                <w:sz w:val="20"/>
                <w:szCs w:val="20"/>
              </w:rPr>
            </w:pPr>
            <w:proofErr w:type="spellStart"/>
            <w:proofErr w:type="gramStart"/>
            <w:r w:rsidRPr="001B289B">
              <w:rPr>
                <w:sz w:val="20"/>
                <w:szCs w:val="20"/>
              </w:rPr>
              <w:t>E-mail</w:t>
            </w:r>
            <w:proofErr w:type="spellEnd"/>
            <w:r w:rsidRPr="001B289B">
              <w:rPr>
                <w:sz w:val="20"/>
                <w:szCs w:val="20"/>
              </w:rPr>
              <w:t>, контактное лицо)</w:t>
            </w:r>
            <w:proofErr w:type="gramEnd"/>
          </w:p>
          <w:p w:rsidR="008A5D3D" w:rsidRPr="001B289B" w:rsidRDefault="008A5D3D" w:rsidP="005623F1">
            <w:pPr>
              <w:jc w:val="center"/>
              <w:rPr>
                <w:sz w:val="20"/>
                <w:szCs w:val="20"/>
              </w:rPr>
            </w:pPr>
          </w:p>
        </w:tc>
        <w:tc>
          <w:tcPr>
            <w:tcW w:w="3121" w:type="dxa"/>
            <w:vAlign w:val="center"/>
          </w:tcPr>
          <w:p w:rsidR="008A5D3D" w:rsidRDefault="008A5D3D" w:rsidP="008A5D3D">
            <w:pPr>
              <w:jc w:val="center"/>
              <w:rPr>
                <w:sz w:val="20"/>
                <w:szCs w:val="20"/>
              </w:rPr>
            </w:pPr>
            <w:r>
              <w:rPr>
                <w:sz w:val="20"/>
                <w:szCs w:val="20"/>
              </w:rPr>
              <w:t xml:space="preserve">Наименование структурного подразделения Исполнителя, осуществляющего </w:t>
            </w:r>
            <w:r w:rsidRPr="001B289B">
              <w:rPr>
                <w:sz w:val="20"/>
                <w:szCs w:val="20"/>
              </w:rPr>
              <w:t>приём отправлений</w:t>
            </w:r>
            <w:r>
              <w:rPr>
                <w:sz w:val="20"/>
                <w:szCs w:val="20"/>
              </w:rPr>
              <w:t>; адрес</w:t>
            </w:r>
            <w:r w:rsidR="00A27991">
              <w:rPr>
                <w:sz w:val="20"/>
                <w:szCs w:val="20"/>
              </w:rPr>
              <w:t>;</w:t>
            </w:r>
            <w:r w:rsidRPr="001B289B">
              <w:rPr>
                <w:sz w:val="20"/>
                <w:szCs w:val="20"/>
              </w:rPr>
              <w:t xml:space="preserve"> </w:t>
            </w:r>
            <w:r w:rsidRPr="001B289B">
              <w:rPr>
                <w:sz w:val="20"/>
                <w:szCs w:val="20"/>
                <w:lang w:val="en-US"/>
              </w:rPr>
              <w:t>E</w:t>
            </w:r>
            <w:r w:rsidRPr="001B289B">
              <w:rPr>
                <w:sz w:val="20"/>
                <w:szCs w:val="20"/>
              </w:rPr>
              <w:t>-</w:t>
            </w:r>
            <w:r w:rsidRPr="001B289B">
              <w:rPr>
                <w:sz w:val="20"/>
                <w:szCs w:val="20"/>
                <w:lang w:val="en-US"/>
              </w:rPr>
              <w:t>mail</w:t>
            </w:r>
            <w:r w:rsidRPr="001B289B">
              <w:rPr>
                <w:sz w:val="20"/>
                <w:szCs w:val="20"/>
              </w:rPr>
              <w:t xml:space="preserve">;                       </w:t>
            </w:r>
            <w:r w:rsidR="00312569">
              <w:rPr>
                <w:sz w:val="20"/>
                <w:szCs w:val="20"/>
              </w:rPr>
              <w:t xml:space="preserve"> № телефона;</w:t>
            </w:r>
          </w:p>
          <w:p w:rsidR="00312569" w:rsidRPr="00312569" w:rsidRDefault="00312569" w:rsidP="008A5D3D">
            <w:pPr>
              <w:jc w:val="center"/>
              <w:rPr>
                <w:b/>
                <w:sz w:val="20"/>
                <w:szCs w:val="20"/>
              </w:rPr>
            </w:pPr>
            <w:r w:rsidRPr="00312569">
              <w:rPr>
                <w:b/>
                <w:sz w:val="20"/>
                <w:szCs w:val="20"/>
                <w:lang w:val="en-US"/>
              </w:rPr>
              <w:t>IP</w:t>
            </w:r>
            <w:r w:rsidRPr="00312569">
              <w:rPr>
                <w:b/>
                <w:sz w:val="20"/>
                <w:szCs w:val="20"/>
              </w:rPr>
              <w:t xml:space="preserve"> адрес </w:t>
            </w:r>
            <w:r w:rsidRPr="00312569">
              <w:rPr>
                <w:b/>
                <w:sz w:val="20"/>
                <w:szCs w:val="20"/>
                <w:lang w:val="en-US"/>
              </w:rPr>
              <w:t>FTP</w:t>
            </w:r>
            <w:r w:rsidRPr="00312569">
              <w:rPr>
                <w:b/>
                <w:sz w:val="20"/>
                <w:szCs w:val="20"/>
              </w:rPr>
              <w:t xml:space="preserve"> сервера Исполнителя*</w:t>
            </w:r>
          </w:p>
          <w:p w:rsidR="008A5D3D" w:rsidRDefault="008A5D3D" w:rsidP="005623F1">
            <w:pPr>
              <w:jc w:val="center"/>
              <w:rPr>
                <w:sz w:val="20"/>
                <w:szCs w:val="20"/>
              </w:rPr>
            </w:pPr>
          </w:p>
        </w:tc>
        <w:tc>
          <w:tcPr>
            <w:tcW w:w="3380" w:type="dxa"/>
            <w:vAlign w:val="center"/>
          </w:tcPr>
          <w:p w:rsidR="00312569" w:rsidRPr="00312569" w:rsidRDefault="00312569" w:rsidP="00312569">
            <w:pPr>
              <w:jc w:val="center"/>
              <w:rPr>
                <w:sz w:val="20"/>
                <w:szCs w:val="20"/>
              </w:rPr>
            </w:pPr>
            <w:r w:rsidRPr="00312569">
              <w:rPr>
                <w:sz w:val="20"/>
                <w:szCs w:val="20"/>
              </w:rPr>
              <w:t xml:space="preserve">Контактные данные структурных подразделений Исполнителя, осуществляющих забор отправлений в </w:t>
            </w:r>
            <w:proofErr w:type="gramStart"/>
            <w:r w:rsidRPr="00312569">
              <w:rPr>
                <w:sz w:val="20"/>
                <w:szCs w:val="20"/>
              </w:rPr>
              <w:t>офисе</w:t>
            </w:r>
            <w:proofErr w:type="gramEnd"/>
            <w:r w:rsidRPr="00312569">
              <w:rPr>
                <w:sz w:val="20"/>
                <w:szCs w:val="20"/>
              </w:rPr>
              <w:t xml:space="preserve"> Заказчика</w:t>
            </w:r>
          </w:p>
          <w:p w:rsidR="00312569" w:rsidRPr="00312569" w:rsidRDefault="00312569" w:rsidP="00312569">
            <w:pPr>
              <w:jc w:val="center"/>
              <w:rPr>
                <w:sz w:val="20"/>
                <w:szCs w:val="20"/>
              </w:rPr>
            </w:pPr>
            <w:r w:rsidRPr="00312569">
              <w:rPr>
                <w:sz w:val="20"/>
                <w:szCs w:val="20"/>
              </w:rPr>
              <w:t xml:space="preserve">№ телефона                                                                              </w:t>
            </w:r>
            <w:r w:rsidRPr="00312569">
              <w:rPr>
                <w:sz w:val="20"/>
                <w:szCs w:val="20"/>
                <w:lang w:val="en-US"/>
              </w:rPr>
              <w:t>E</w:t>
            </w:r>
            <w:r w:rsidRPr="00312569">
              <w:rPr>
                <w:sz w:val="20"/>
                <w:szCs w:val="20"/>
              </w:rPr>
              <w:t>-</w:t>
            </w:r>
            <w:r w:rsidRPr="00312569">
              <w:rPr>
                <w:sz w:val="20"/>
                <w:szCs w:val="20"/>
                <w:lang w:val="en-US"/>
              </w:rPr>
              <w:t>mail</w:t>
            </w:r>
            <w:r w:rsidRPr="00312569">
              <w:rPr>
                <w:sz w:val="20"/>
                <w:szCs w:val="20"/>
              </w:rPr>
              <w:t xml:space="preserve">, </w:t>
            </w:r>
          </w:p>
          <w:p w:rsidR="008A5D3D" w:rsidRDefault="00312569" w:rsidP="00312569">
            <w:pPr>
              <w:jc w:val="center"/>
              <w:rPr>
                <w:sz w:val="20"/>
                <w:szCs w:val="20"/>
              </w:rPr>
            </w:pPr>
            <w:r w:rsidRPr="00312569">
              <w:rPr>
                <w:sz w:val="20"/>
                <w:szCs w:val="20"/>
              </w:rPr>
              <w:t>(вид доставки дверь-дверь)</w:t>
            </w:r>
            <w:r>
              <w:rPr>
                <w:sz w:val="20"/>
                <w:szCs w:val="20"/>
              </w:rPr>
              <w:t>*</w:t>
            </w:r>
          </w:p>
        </w:tc>
        <w:tc>
          <w:tcPr>
            <w:tcW w:w="2269" w:type="dxa"/>
            <w:vAlign w:val="center"/>
          </w:tcPr>
          <w:p w:rsidR="008A5D3D" w:rsidRPr="001B289B" w:rsidRDefault="00312569" w:rsidP="005623F1">
            <w:pPr>
              <w:jc w:val="center"/>
              <w:rPr>
                <w:sz w:val="20"/>
                <w:szCs w:val="20"/>
              </w:rPr>
            </w:pPr>
            <w:r w:rsidRPr="00312569">
              <w:rPr>
                <w:sz w:val="20"/>
                <w:szCs w:val="20"/>
              </w:rPr>
              <w:t xml:space="preserve">Дни приема заявок  на забор отправлений в </w:t>
            </w:r>
            <w:proofErr w:type="gramStart"/>
            <w:r w:rsidRPr="00312569">
              <w:rPr>
                <w:sz w:val="20"/>
                <w:szCs w:val="20"/>
              </w:rPr>
              <w:t>офисе</w:t>
            </w:r>
            <w:proofErr w:type="gramEnd"/>
            <w:r w:rsidRPr="00312569">
              <w:rPr>
                <w:sz w:val="20"/>
                <w:szCs w:val="20"/>
              </w:rPr>
              <w:t xml:space="preserve"> Заказчика</w:t>
            </w:r>
            <w:r w:rsidR="008A5D3D">
              <w:rPr>
                <w:sz w:val="20"/>
                <w:szCs w:val="20"/>
              </w:rPr>
              <w:t xml:space="preserve"> </w:t>
            </w:r>
          </w:p>
        </w:tc>
        <w:tc>
          <w:tcPr>
            <w:tcW w:w="2783" w:type="dxa"/>
            <w:vAlign w:val="center"/>
          </w:tcPr>
          <w:p w:rsidR="008A5D3D" w:rsidRDefault="008A5D3D" w:rsidP="005623F1">
            <w:pPr>
              <w:jc w:val="center"/>
              <w:rPr>
                <w:sz w:val="20"/>
                <w:szCs w:val="20"/>
              </w:rPr>
            </w:pPr>
            <w:r w:rsidRPr="001B289B">
              <w:rPr>
                <w:sz w:val="20"/>
                <w:szCs w:val="20"/>
              </w:rPr>
              <w:t>Почтовый адрес бухгалтерии Исполнителя для отправки актов сверки расчетов</w:t>
            </w:r>
            <w:r>
              <w:rPr>
                <w:sz w:val="20"/>
                <w:szCs w:val="20"/>
              </w:rPr>
              <w:t>/</w:t>
            </w:r>
          </w:p>
          <w:p w:rsidR="008A5D3D" w:rsidRPr="001B289B" w:rsidRDefault="008A5D3D" w:rsidP="005623F1">
            <w:pPr>
              <w:jc w:val="center"/>
              <w:rPr>
                <w:sz w:val="20"/>
                <w:szCs w:val="20"/>
              </w:rPr>
            </w:pPr>
            <w:r w:rsidRPr="001B289B">
              <w:rPr>
                <w:sz w:val="20"/>
                <w:szCs w:val="20"/>
              </w:rPr>
              <w:t>Банковские реквизиты структурных подразделений Исполнителя</w:t>
            </w:r>
          </w:p>
        </w:tc>
      </w:tr>
      <w:tr w:rsidR="005623F1" w:rsidRPr="001B289B" w:rsidTr="00312569">
        <w:trPr>
          <w:trHeight w:val="398"/>
          <w:jc w:val="center"/>
        </w:trPr>
        <w:tc>
          <w:tcPr>
            <w:tcW w:w="676" w:type="dxa"/>
            <w:vAlign w:val="center"/>
          </w:tcPr>
          <w:p w:rsidR="005623F1" w:rsidRPr="001B289B" w:rsidRDefault="005623F1" w:rsidP="005623F1">
            <w:pPr>
              <w:jc w:val="center"/>
              <w:rPr>
                <w:sz w:val="20"/>
                <w:szCs w:val="20"/>
              </w:rPr>
            </w:pPr>
            <w:r>
              <w:rPr>
                <w:sz w:val="20"/>
                <w:szCs w:val="20"/>
              </w:rPr>
              <w:t>1</w:t>
            </w:r>
          </w:p>
        </w:tc>
        <w:tc>
          <w:tcPr>
            <w:tcW w:w="2583" w:type="dxa"/>
            <w:vAlign w:val="center"/>
          </w:tcPr>
          <w:p w:rsidR="005623F1" w:rsidRPr="001B289B" w:rsidRDefault="005623F1" w:rsidP="005623F1">
            <w:pPr>
              <w:jc w:val="center"/>
              <w:rPr>
                <w:sz w:val="20"/>
                <w:szCs w:val="20"/>
              </w:rPr>
            </w:pPr>
            <w:r>
              <w:rPr>
                <w:sz w:val="20"/>
                <w:szCs w:val="20"/>
              </w:rPr>
              <w:t>2</w:t>
            </w:r>
          </w:p>
        </w:tc>
        <w:tc>
          <w:tcPr>
            <w:tcW w:w="3121" w:type="dxa"/>
            <w:vAlign w:val="center"/>
          </w:tcPr>
          <w:p w:rsidR="005623F1" w:rsidRPr="001B289B" w:rsidRDefault="005623F1" w:rsidP="005623F1">
            <w:pPr>
              <w:jc w:val="center"/>
              <w:rPr>
                <w:sz w:val="20"/>
                <w:szCs w:val="20"/>
              </w:rPr>
            </w:pPr>
            <w:r>
              <w:rPr>
                <w:sz w:val="20"/>
                <w:szCs w:val="20"/>
              </w:rPr>
              <w:t>3</w:t>
            </w:r>
          </w:p>
        </w:tc>
        <w:tc>
          <w:tcPr>
            <w:tcW w:w="3380" w:type="dxa"/>
            <w:vAlign w:val="center"/>
          </w:tcPr>
          <w:p w:rsidR="005623F1" w:rsidRPr="001B289B" w:rsidRDefault="005623F1" w:rsidP="005623F1">
            <w:pPr>
              <w:jc w:val="center"/>
              <w:rPr>
                <w:sz w:val="20"/>
                <w:szCs w:val="20"/>
              </w:rPr>
            </w:pPr>
            <w:r>
              <w:rPr>
                <w:sz w:val="20"/>
                <w:szCs w:val="20"/>
              </w:rPr>
              <w:t>4*</w:t>
            </w:r>
            <w:r w:rsidR="00312569">
              <w:rPr>
                <w:sz w:val="20"/>
                <w:szCs w:val="20"/>
              </w:rPr>
              <w:t>*</w:t>
            </w:r>
          </w:p>
        </w:tc>
        <w:tc>
          <w:tcPr>
            <w:tcW w:w="2269" w:type="dxa"/>
            <w:vAlign w:val="center"/>
          </w:tcPr>
          <w:p w:rsidR="005623F1" w:rsidRPr="001B289B" w:rsidRDefault="005623F1" w:rsidP="005623F1">
            <w:pPr>
              <w:jc w:val="center"/>
              <w:rPr>
                <w:sz w:val="20"/>
                <w:szCs w:val="20"/>
              </w:rPr>
            </w:pPr>
            <w:r>
              <w:rPr>
                <w:sz w:val="20"/>
                <w:szCs w:val="20"/>
              </w:rPr>
              <w:t>5</w:t>
            </w:r>
          </w:p>
        </w:tc>
        <w:tc>
          <w:tcPr>
            <w:tcW w:w="2783" w:type="dxa"/>
            <w:vAlign w:val="center"/>
          </w:tcPr>
          <w:p w:rsidR="005623F1" w:rsidRPr="001B289B" w:rsidRDefault="005623F1" w:rsidP="005623F1">
            <w:pPr>
              <w:jc w:val="center"/>
              <w:rPr>
                <w:sz w:val="20"/>
                <w:szCs w:val="20"/>
              </w:rPr>
            </w:pPr>
            <w:r>
              <w:rPr>
                <w:sz w:val="20"/>
                <w:szCs w:val="20"/>
              </w:rPr>
              <w:t>6</w:t>
            </w:r>
          </w:p>
        </w:tc>
      </w:tr>
      <w:tr w:rsidR="005623F1" w:rsidRPr="001B289B" w:rsidTr="00312569">
        <w:trPr>
          <w:trHeight w:val="688"/>
          <w:jc w:val="center"/>
        </w:trPr>
        <w:tc>
          <w:tcPr>
            <w:tcW w:w="676" w:type="dxa"/>
            <w:vAlign w:val="center"/>
          </w:tcPr>
          <w:p w:rsidR="005623F1" w:rsidRPr="001B289B" w:rsidRDefault="005623F1" w:rsidP="005623F1">
            <w:pPr>
              <w:jc w:val="center"/>
              <w:rPr>
                <w:sz w:val="20"/>
                <w:szCs w:val="20"/>
              </w:rPr>
            </w:pPr>
          </w:p>
        </w:tc>
        <w:tc>
          <w:tcPr>
            <w:tcW w:w="2583" w:type="dxa"/>
            <w:vAlign w:val="center"/>
          </w:tcPr>
          <w:p w:rsidR="005623F1" w:rsidRPr="001B289B" w:rsidRDefault="005623F1" w:rsidP="005623F1">
            <w:pPr>
              <w:jc w:val="center"/>
              <w:rPr>
                <w:sz w:val="20"/>
                <w:szCs w:val="20"/>
              </w:rPr>
            </w:pPr>
          </w:p>
        </w:tc>
        <w:tc>
          <w:tcPr>
            <w:tcW w:w="3121" w:type="dxa"/>
            <w:vAlign w:val="center"/>
          </w:tcPr>
          <w:p w:rsidR="005623F1" w:rsidRPr="001B289B" w:rsidRDefault="005623F1" w:rsidP="005623F1">
            <w:pPr>
              <w:jc w:val="center"/>
              <w:rPr>
                <w:sz w:val="20"/>
                <w:szCs w:val="20"/>
              </w:rPr>
            </w:pPr>
          </w:p>
        </w:tc>
        <w:tc>
          <w:tcPr>
            <w:tcW w:w="3380" w:type="dxa"/>
            <w:vAlign w:val="center"/>
          </w:tcPr>
          <w:p w:rsidR="005623F1" w:rsidRPr="001B289B" w:rsidRDefault="005623F1" w:rsidP="005623F1">
            <w:pPr>
              <w:jc w:val="center"/>
              <w:rPr>
                <w:sz w:val="20"/>
                <w:szCs w:val="20"/>
              </w:rPr>
            </w:pPr>
          </w:p>
        </w:tc>
        <w:tc>
          <w:tcPr>
            <w:tcW w:w="2269" w:type="dxa"/>
            <w:vAlign w:val="center"/>
          </w:tcPr>
          <w:p w:rsidR="005623F1" w:rsidRPr="001B289B" w:rsidRDefault="005623F1" w:rsidP="005623F1">
            <w:pPr>
              <w:jc w:val="center"/>
              <w:rPr>
                <w:sz w:val="20"/>
                <w:szCs w:val="20"/>
              </w:rPr>
            </w:pPr>
          </w:p>
        </w:tc>
        <w:tc>
          <w:tcPr>
            <w:tcW w:w="2783" w:type="dxa"/>
            <w:vAlign w:val="center"/>
          </w:tcPr>
          <w:p w:rsidR="005623F1" w:rsidRPr="001B289B" w:rsidRDefault="005623F1" w:rsidP="005623F1">
            <w:pPr>
              <w:jc w:val="center"/>
              <w:rPr>
                <w:sz w:val="20"/>
                <w:szCs w:val="20"/>
              </w:rPr>
            </w:pPr>
          </w:p>
        </w:tc>
      </w:tr>
      <w:tr w:rsidR="005623F1" w:rsidRPr="001B289B" w:rsidTr="00312569">
        <w:trPr>
          <w:trHeight w:val="713"/>
          <w:jc w:val="center"/>
        </w:trPr>
        <w:tc>
          <w:tcPr>
            <w:tcW w:w="676" w:type="dxa"/>
            <w:vAlign w:val="center"/>
          </w:tcPr>
          <w:p w:rsidR="005623F1" w:rsidRPr="001B289B" w:rsidRDefault="005623F1" w:rsidP="005623F1">
            <w:pPr>
              <w:jc w:val="center"/>
              <w:rPr>
                <w:sz w:val="20"/>
                <w:szCs w:val="20"/>
              </w:rPr>
            </w:pPr>
          </w:p>
        </w:tc>
        <w:tc>
          <w:tcPr>
            <w:tcW w:w="2583" w:type="dxa"/>
            <w:vAlign w:val="center"/>
          </w:tcPr>
          <w:p w:rsidR="005623F1" w:rsidRPr="001B289B" w:rsidRDefault="005623F1" w:rsidP="005623F1">
            <w:pPr>
              <w:jc w:val="center"/>
              <w:rPr>
                <w:sz w:val="20"/>
                <w:szCs w:val="20"/>
              </w:rPr>
            </w:pPr>
          </w:p>
        </w:tc>
        <w:tc>
          <w:tcPr>
            <w:tcW w:w="3121" w:type="dxa"/>
            <w:vAlign w:val="center"/>
          </w:tcPr>
          <w:p w:rsidR="005623F1" w:rsidRPr="001B289B" w:rsidRDefault="005623F1" w:rsidP="005623F1">
            <w:pPr>
              <w:jc w:val="center"/>
              <w:rPr>
                <w:sz w:val="20"/>
                <w:szCs w:val="20"/>
              </w:rPr>
            </w:pPr>
          </w:p>
        </w:tc>
        <w:tc>
          <w:tcPr>
            <w:tcW w:w="3380" w:type="dxa"/>
            <w:vAlign w:val="center"/>
          </w:tcPr>
          <w:p w:rsidR="005623F1" w:rsidRPr="001B289B" w:rsidRDefault="005623F1" w:rsidP="005623F1">
            <w:pPr>
              <w:jc w:val="center"/>
              <w:rPr>
                <w:sz w:val="20"/>
                <w:szCs w:val="20"/>
              </w:rPr>
            </w:pPr>
          </w:p>
        </w:tc>
        <w:tc>
          <w:tcPr>
            <w:tcW w:w="2269" w:type="dxa"/>
            <w:vAlign w:val="center"/>
          </w:tcPr>
          <w:p w:rsidR="005623F1" w:rsidRPr="001B289B" w:rsidRDefault="005623F1" w:rsidP="005623F1">
            <w:pPr>
              <w:jc w:val="center"/>
              <w:rPr>
                <w:sz w:val="20"/>
                <w:szCs w:val="20"/>
              </w:rPr>
            </w:pPr>
          </w:p>
        </w:tc>
        <w:tc>
          <w:tcPr>
            <w:tcW w:w="2783" w:type="dxa"/>
            <w:vAlign w:val="center"/>
          </w:tcPr>
          <w:p w:rsidR="005623F1" w:rsidRPr="001B289B" w:rsidRDefault="005623F1" w:rsidP="005623F1">
            <w:pPr>
              <w:jc w:val="center"/>
              <w:rPr>
                <w:sz w:val="20"/>
                <w:szCs w:val="20"/>
              </w:rPr>
            </w:pPr>
          </w:p>
        </w:tc>
      </w:tr>
      <w:tr w:rsidR="005623F1" w:rsidRPr="001B289B" w:rsidTr="00312569">
        <w:trPr>
          <w:trHeight w:val="680"/>
          <w:jc w:val="center"/>
        </w:trPr>
        <w:tc>
          <w:tcPr>
            <w:tcW w:w="676" w:type="dxa"/>
            <w:vAlign w:val="center"/>
          </w:tcPr>
          <w:p w:rsidR="005623F1" w:rsidRPr="001B289B" w:rsidRDefault="005623F1" w:rsidP="005623F1">
            <w:pPr>
              <w:jc w:val="center"/>
              <w:rPr>
                <w:sz w:val="20"/>
                <w:szCs w:val="20"/>
              </w:rPr>
            </w:pPr>
          </w:p>
        </w:tc>
        <w:tc>
          <w:tcPr>
            <w:tcW w:w="2583" w:type="dxa"/>
            <w:vAlign w:val="center"/>
          </w:tcPr>
          <w:p w:rsidR="005623F1" w:rsidRPr="001B289B" w:rsidRDefault="005623F1" w:rsidP="005623F1">
            <w:pPr>
              <w:jc w:val="center"/>
              <w:rPr>
                <w:sz w:val="20"/>
                <w:szCs w:val="20"/>
              </w:rPr>
            </w:pPr>
          </w:p>
        </w:tc>
        <w:tc>
          <w:tcPr>
            <w:tcW w:w="3121" w:type="dxa"/>
            <w:vAlign w:val="center"/>
          </w:tcPr>
          <w:p w:rsidR="005623F1" w:rsidRPr="001B289B" w:rsidRDefault="005623F1" w:rsidP="005623F1">
            <w:pPr>
              <w:jc w:val="center"/>
              <w:rPr>
                <w:sz w:val="20"/>
                <w:szCs w:val="20"/>
              </w:rPr>
            </w:pPr>
          </w:p>
        </w:tc>
        <w:tc>
          <w:tcPr>
            <w:tcW w:w="3380" w:type="dxa"/>
            <w:vAlign w:val="center"/>
          </w:tcPr>
          <w:p w:rsidR="005623F1" w:rsidRPr="001B289B" w:rsidRDefault="005623F1" w:rsidP="005623F1">
            <w:pPr>
              <w:jc w:val="center"/>
              <w:rPr>
                <w:sz w:val="20"/>
                <w:szCs w:val="20"/>
              </w:rPr>
            </w:pPr>
          </w:p>
        </w:tc>
        <w:tc>
          <w:tcPr>
            <w:tcW w:w="2269" w:type="dxa"/>
            <w:vAlign w:val="center"/>
          </w:tcPr>
          <w:p w:rsidR="005623F1" w:rsidRPr="001B289B" w:rsidRDefault="005623F1" w:rsidP="005623F1">
            <w:pPr>
              <w:jc w:val="center"/>
              <w:rPr>
                <w:sz w:val="20"/>
                <w:szCs w:val="20"/>
              </w:rPr>
            </w:pPr>
          </w:p>
        </w:tc>
        <w:tc>
          <w:tcPr>
            <w:tcW w:w="2783" w:type="dxa"/>
            <w:vAlign w:val="center"/>
          </w:tcPr>
          <w:p w:rsidR="005623F1" w:rsidRPr="001B289B" w:rsidRDefault="005623F1" w:rsidP="005623F1">
            <w:pPr>
              <w:jc w:val="center"/>
              <w:rPr>
                <w:sz w:val="20"/>
                <w:szCs w:val="20"/>
              </w:rPr>
            </w:pPr>
          </w:p>
        </w:tc>
      </w:tr>
    </w:tbl>
    <w:p w:rsidR="005623F1" w:rsidRDefault="005623F1" w:rsidP="005623F1">
      <w:pPr>
        <w:pStyle w:val="a4"/>
        <w:spacing w:line="240" w:lineRule="exact"/>
        <w:ind w:firstLine="709"/>
        <w:contextualSpacing/>
        <w:rPr>
          <w:sz w:val="22"/>
          <w:szCs w:val="22"/>
        </w:rPr>
      </w:pPr>
    </w:p>
    <w:p w:rsidR="00312569" w:rsidRDefault="005623F1" w:rsidP="005623F1">
      <w:pPr>
        <w:pStyle w:val="a4"/>
        <w:spacing w:line="240" w:lineRule="exact"/>
        <w:ind w:firstLine="709"/>
        <w:contextualSpacing/>
        <w:rPr>
          <w:sz w:val="22"/>
          <w:szCs w:val="22"/>
        </w:rPr>
      </w:pPr>
      <w:r>
        <w:rPr>
          <w:sz w:val="22"/>
          <w:szCs w:val="22"/>
        </w:rPr>
        <w:t>Примечание: *</w:t>
      </w:r>
      <w:r w:rsidR="00312569">
        <w:rPr>
          <w:sz w:val="22"/>
          <w:szCs w:val="22"/>
        </w:rPr>
        <w:t xml:space="preserve">  заполняется при направлении реестра заказов (согласно п.9 Приложения 2 к настоящему договору) для обработки в специальном модуле;</w:t>
      </w:r>
    </w:p>
    <w:p w:rsidR="005623F1" w:rsidRDefault="00312569" w:rsidP="005623F1">
      <w:pPr>
        <w:pStyle w:val="a4"/>
        <w:spacing w:line="240" w:lineRule="exact"/>
        <w:ind w:firstLine="709"/>
        <w:contextualSpacing/>
        <w:rPr>
          <w:sz w:val="22"/>
          <w:szCs w:val="22"/>
        </w:rPr>
      </w:pPr>
      <w:r>
        <w:rPr>
          <w:sz w:val="22"/>
          <w:szCs w:val="22"/>
        </w:rPr>
        <w:t xml:space="preserve">                      **</w:t>
      </w:r>
      <w:r w:rsidR="005623F1">
        <w:rPr>
          <w:sz w:val="22"/>
          <w:szCs w:val="22"/>
        </w:rPr>
        <w:t xml:space="preserve"> Столбец 4 заполняется </w:t>
      </w:r>
      <w:r>
        <w:rPr>
          <w:sz w:val="22"/>
          <w:szCs w:val="22"/>
        </w:rPr>
        <w:t>при виде доставки Дверь – Дверь</w:t>
      </w:r>
    </w:p>
    <w:p w:rsidR="005623F1" w:rsidRDefault="005623F1" w:rsidP="005623F1">
      <w:pPr>
        <w:pStyle w:val="a4"/>
        <w:spacing w:line="240" w:lineRule="exact"/>
        <w:ind w:firstLine="709"/>
        <w:contextualSpacing/>
        <w:rPr>
          <w:sz w:val="22"/>
          <w:szCs w:val="22"/>
        </w:rPr>
      </w:pPr>
    </w:p>
    <w:tbl>
      <w:tblPr>
        <w:tblW w:w="10206" w:type="dxa"/>
        <w:jc w:val="center"/>
        <w:tblLayout w:type="fixed"/>
        <w:tblLook w:val="0000"/>
      </w:tblPr>
      <w:tblGrid>
        <w:gridCol w:w="5103"/>
        <w:gridCol w:w="5103"/>
      </w:tblGrid>
      <w:tr w:rsidR="005623F1" w:rsidRPr="00436466" w:rsidTr="005623F1">
        <w:trPr>
          <w:trHeight w:val="821"/>
          <w:jc w:val="center"/>
        </w:trPr>
        <w:tc>
          <w:tcPr>
            <w:tcW w:w="5103" w:type="dxa"/>
          </w:tcPr>
          <w:p w:rsidR="005623F1" w:rsidRDefault="005623F1" w:rsidP="005623F1">
            <w:pPr>
              <w:tabs>
                <w:tab w:val="left" w:pos="2826"/>
              </w:tabs>
              <w:spacing w:line="240" w:lineRule="exact"/>
              <w:rPr>
                <w:sz w:val="22"/>
                <w:szCs w:val="22"/>
              </w:rPr>
            </w:pPr>
          </w:p>
          <w:p w:rsidR="005623F1" w:rsidRPr="00071626" w:rsidRDefault="005623F1" w:rsidP="005623F1">
            <w:pPr>
              <w:tabs>
                <w:tab w:val="left" w:pos="2826"/>
              </w:tabs>
              <w:spacing w:line="240" w:lineRule="exact"/>
              <w:rPr>
                <w:sz w:val="22"/>
                <w:szCs w:val="22"/>
              </w:rPr>
            </w:pPr>
          </w:p>
          <w:p w:rsidR="005623F1" w:rsidRDefault="005623F1" w:rsidP="005623F1">
            <w:pPr>
              <w:spacing w:line="240" w:lineRule="exact"/>
              <w:rPr>
                <w:sz w:val="22"/>
                <w:szCs w:val="22"/>
              </w:rPr>
            </w:pPr>
          </w:p>
          <w:p w:rsidR="005623F1" w:rsidRPr="00071626" w:rsidRDefault="005623F1" w:rsidP="005623F1">
            <w:pPr>
              <w:spacing w:line="240" w:lineRule="exact"/>
              <w:rPr>
                <w:sz w:val="22"/>
                <w:szCs w:val="22"/>
              </w:rPr>
            </w:pPr>
          </w:p>
          <w:p w:rsidR="005623F1" w:rsidRPr="00071626" w:rsidRDefault="005623F1" w:rsidP="005623F1">
            <w:pPr>
              <w:spacing w:line="240" w:lineRule="exact"/>
              <w:rPr>
                <w:sz w:val="22"/>
                <w:szCs w:val="22"/>
              </w:rPr>
            </w:pPr>
            <w:r w:rsidRPr="00071626">
              <w:rPr>
                <w:sz w:val="22"/>
                <w:szCs w:val="22"/>
              </w:rPr>
              <w:t>___________________</w:t>
            </w:r>
          </w:p>
          <w:p w:rsidR="005623F1" w:rsidRPr="00071626" w:rsidRDefault="005623F1" w:rsidP="005623F1">
            <w:pPr>
              <w:pStyle w:val="a6"/>
              <w:spacing w:line="240" w:lineRule="exact"/>
              <w:rPr>
                <w:sz w:val="22"/>
                <w:szCs w:val="22"/>
              </w:rPr>
            </w:pPr>
            <w:r w:rsidRPr="00071626">
              <w:rPr>
                <w:sz w:val="22"/>
                <w:szCs w:val="22"/>
              </w:rPr>
              <w:t>М.П.</w:t>
            </w:r>
          </w:p>
        </w:tc>
        <w:tc>
          <w:tcPr>
            <w:tcW w:w="5103" w:type="dxa"/>
          </w:tcPr>
          <w:p w:rsidR="005623F1" w:rsidRPr="00071626" w:rsidRDefault="005623F1" w:rsidP="005623F1">
            <w:pPr>
              <w:pStyle w:val="a6"/>
              <w:spacing w:line="240" w:lineRule="exact"/>
              <w:rPr>
                <w:sz w:val="22"/>
                <w:szCs w:val="22"/>
              </w:rPr>
            </w:pPr>
          </w:p>
          <w:p w:rsidR="005623F1" w:rsidRDefault="005623F1" w:rsidP="005623F1">
            <w:pPr>
              <w:pStyle w:val="a6"/>
              <w:spacing w:line="240" w:lineRule="exact"/>
              <w:rPr>
                <w:sz w:val="22"/>
                <w:szCs w:val="22"/>
              </w:rPr>
            </w:pPr>
          </w:p>
          <w:p w:rsidR="005623F1" w:rsidRDefault="005623F1" w:rsidP="005623F1">
            <w:pPr>
              <w:pStyle w:val="a6"/>
              <w:spacing w:line="240" w:lineRule="exact"/>
              <w:rPr>
                <w:sz w:val="22"/>
                <w:szCs w:val="22"/>
              </w:rPr>
            </w:pPr>
          </w:p>
          <w:p w:rsidR="005623F1" w:rsidRPr="00071626" w:rsidRDefault="005623F1" w:rsidP="005623F1">
            <w:pPr>
              <w:pStyle w:val="a6"/>
              <w:spacing w:line="240" w:lineRule="exact"/>
              <w:rPr>
                <w:sz w:val="22"/>
                <w:szCs w:val="22"/>
              </w:rPr>
            </w:pPr>
          </w:p>
          <w:p w:rsidR="005623F1" w:rsidRPr="00071626" w:rsidRDefault="005623F1" w:rsidP="005623F1">
            <w:pPr>
              <w:pStyle w:val="a6"/>
              <w:spacing w:line="240" w:lineRule="exact"/>
              <w:rPr>
                <w:sz w:val="22"/>
                <w:szCs w:val="22"/>
              </w:rPr>
            </w:pPr>
            <w:r w:rsidRPr="00071626">
              <w:rPr>
                <w:sz w:val="22"/>
                <w:szCs w:val="22"/>
              </w:rPr>
              <w:t>___________________</w:t>
            </w:r>
          </w:p>
          <w:p w:rsidR="005623F1" w:rsidRPr="00436466" w:rsidRDefault="005623F1" w:rsidP="005623F1">
            <w:pPr>
              <w:pStyle w:val="a6"/>
              <w:spacing w:line="240" w:lineRule="exact"/>
              <w:rPr>
                <w:sz w:val="22"/>
                <w:szCs w:val="22"/>
              </w:rPr>
            </w:pPr>
            <w:r w:rsidRPr="00071626">
              <w:rPr>
                <w:sz w:val="22"/>
                <w:szCs w:val="22"/>
              </w:rPr>
              <w:t>М.П.</w:t>
            </w:r>
          </w:p>
        </w:tc>
      </w:tr>
    </w:tbl>
    <w:p w:rsidR="005623F1" w:rsidRDefault="005623F1" w:rsidP="005623F1">
      <w:pPr>
        <w:pStyle w:val="a4"/>
        <w:spacing w:line="240" w:lineRule="exact"/>
        <w:ind w:firstLine="709"/>
        <w:contextualSpacing/>
        <w:rPr>
          <w:sz w:val="22"/>
          <w:szCs w:val="22"/>
        </w:rPr>
      </w:pPr>
    </w:p>
    <w:p w:rsidR="00993004" w:rsidRPr="00D0137B" w:rsidRDefault="00993004" w:rsidP="00701C12">
      <w:pPr>
        <w:tabs>
          <w:tab w:val="left" w:pos="1020"/>
        </w:tabs>
        <w:rPr>
          <w:sz w:val="22"/>
          <w:szCs w:val="22"/>
        </w:rPr>
      </w:pPr>
    </w:p>
    <w:p w:rsidR="005623F1" w:rsidRDefault="005623F1" w:rsidP="00701C12">
      <w:pPr>
        <w:tabs>
          <w:tab w:val="left" w:pos="1020"/>
        </w:tabs>
        <w:rPr>
          <w:sz w:val="22"/>
          <w:szCs w:val="22"/>
        </w:rPr>
      </w:pPr>
    </w:p>
    <w:p w:rsidR="005623F1" w:rsidRDefault="005623F1" w:rsidP="00701C12">
      <w:pPr>
        <w:tabs>
          <w:tab w:val="left" w:pos="1020"/>
        </w:tabs>
        <w:rPr>
          <w:sz w:val="22"/>
          <w:szCs w:val="22"/>
        </w:rPr>
        <w:sectPr w:rsidR="005623F1" w:rsidSect="005623F1">
          <w:pgSz w:w="16838" w:h="11906" w:orient="landscape"/>
          <w:pgMar w:top="851" w:right="567" w:bottom="567" w:left="567" w:header="709" w:footer="709" w:gutter="0"/>
          <w:cols w:space="708"/>
          <w:titlePg/>
          <w:docGrid w:linePitch="360"/>
        </w:sectPr>
      </w:pPr>
    </w:p>
    <w:p w:rsidR="005623F1" w:rsidRPr="00043C68" w:rsidRDefault="005623F1" w:rsidP="005623F1">
      <w:pPr>
        <w:tabs>
          <w:tab w:val="left" w:pos="6521"/>
        </w:tabs>
        <w:ind w:firstLine="709"/>
        <w:jc w:val="right"/>
        <w:rPr>
          <w:sz w:val="22"/>
          <w:szCs w:val="22"/>
        </w:rPr>
      </w:pPr>
      <w:r>
        <w:rPr>
          <w:sz w:val="22"/>
          <w:szCs w:val="22"/>
        </w:rPr>
        <w:lastRenderedPageBreak/>
        <w:t>Приложение 4</w:t>
      </w:r>
    </w:p>
    <w:p w:rsidR="005623F1" w:rsidRPr="00043C68" w:rsidRDefault="005623F1" w:rsidP="005623F1">
      <w:pPr>
        <w:tabs>
          <w:tab w:val="left" w:pos="6521"/>
        </w:tabs>
        <w:jc w:val="right"/>
        <w:rPr>
          <w:sz w:val="22"/>
          <w:szCs w:val="22"/>
        </w:rPr>
      </w:pPr>
      <w:r w:rsidRPr="00043C68">
        <w:rPr>
          <w:sz w:val="22"/>
          <w:szCs w:val="22"/>
        </w:rPr>
        <w:t xml:space="preserve">к договору № ___________ </w:t>
      </w:r>
      <w:proofErr w:type="gramStart"/>
      <w:r w:rsidRPr="00043C68">
        <w:rPr>
          <w:sz w:val="22"/>
          <w:szCs w:val="22"/>
        </w:rPr>
        <w:t>от</w:t>
      </w:r>
      <w:proofErr w:type="gramEnd"/>
      <w:r w:rsidRPr="00043C68">
        <w:rPr>
          <w:sz w:val="22"/>
          <w:szCs w:val="22"/>
        </w:rPr>
        <w:t xml:space="preserve"> __________________</w:t>
      </w:r>
    </w:p>
    <w:p w:rsidR="005623F1" w:rsidRDefault="005623F1" w:rsidP="00701C12">
      <w:pPr>
        <w:tabs>
          <w:tab w:val="left" w:pos="1020"/>
        </w:tabs>
        <w:rPr>
          <w:sz w:val="22"/>
          <w:szCs w:val="22"/>
        </w:rPr>
      </w:pPr>
    </w:p>
    <w:p w:rsidR="005623F1" w:rsidRDefault="005623F1" w:rsidP="005623F1">
      <w:pPr>
        <w:tabs>
          <w:tab w:val="left" w:pos="1020"/>
        </w:tabs>
        <w:jc w:val="right"/>
        <w:rPr>
          <w:sz w:val="22"/>
          <w:szCs w:val="22"/>
        </w:rPr>
      </w:pPr>
      <w:r>
        <w:rPr>
          <w:sz w:val="22"/>
          <w:szCs w:val="22"/>
        </w:rPr>
        <w:t>Форма</w:t>
      </w:r>
    </w:p>
    <w:p w:rsidR="005623F1" w:rsidRDefault="005623F1" w:rsidP="00701C12">
      <w:pPr>
        <w:tabs>
          <w:tab w:val="left" w:pos="1020"/>
        </w:tabs>
        <w:rPr>
          <w:sz w:val="22"/>
          <w:szCs w:val="22"/>
        </w:rPr>
      </w:pPr>
    </w:p>
    <w:p w:rsidR="005623F1" w:rsidRDefault="005623F1" w:rsidP="00701C12">
      <w:pPr>
        <w:tabs>
          <w:tab w:val="left" w:pos="1020"/>
        </w:tabs>
        <w:rPr>
          <w:sz w:val="22"/>
          <w:szCs w:val="22"/>
        </w:rPr>
      </w:pPr>
    </w:p>
    <w:p w:rsidR="005623F1" w:rsidRPr="00DA7F4B" w:rsidRDefault="005623F1" w:rsidP="005623F1">
      <w:pPr>
        <w:jc w:val="center"/>
        <w:rPr>
          <w:rFonts w:eastAsiaTheme="minorHAnsi"/>
          <w:sz w:val="22"/>
          <w:szCs w:val="22"/>
          <w:lang w:eastAsia="en-US"/>
        </w:rPr>
      </w:pPr>
      <w:r w:rsidRPr="00DA7F4B">
        <w:rPr>
          <w:rFonts w:eastAsiaTheme="minorHAnsi"/>
          <w:sz w:val="22"/>
          <w:szCs w:val="22"/>
          <w:lang w:eastAsia="en-US"/>
        </w:rPr>
        <w:t>АКТ ОКАЗАННЫХ УСЛУГ №__</w:t>
      </w:r>
    </w:p>
    <w:p w:rsidR="005623F1" w:rsidRPr="00DA7F4B" w:rsidRDefault="005623F1" w:rsidP="005623F1">
      <w:pPr>
        <w:jc w:val="center"/>
        <w:rPr>
          <w:rFonts w:eastAsiaTheme="minorHAnsi"/>
          <w:sz w:val="22"/>
          <w:szCs w:val="22"/>
          <w:lang w:eastAsia="en-US"/>
        </w:rPr>
      </w:pPr>
      <w:r w:rsidRPr="00DA7F4B">
        <w:rPr>
          <w:rFonts w:eastAsiaTheme="minorHAnsi"/>
          <w:sz w:val="22"/>
          <w:szCs w:val="22"/>
          <w:lang w:eastAsia="en-US"/>
        </w:rPr>
        <w:t xml:space="preserve">к договору № _____________ </w:t>
      </w:r>
      <w:proofErr w:type="gramStart"/>
      <w:r w:rsidRPr="00DA7F4B">
        <w:rPr>
          <w:rFonts w:eastAsiaTheme="minorHAnsi"/>
          <w:sz w:val="22"/>
          <w:szCs w:val="22"/>
          <w:lang w:eastAsia="en-US"/>
        </w:rPr>
        <w:t>от</w:t>
      </w:r>
      <w:proofErr w:type="gramEnd"/>
      <w:r w:rsidRPr="00DA7F4B">
        <w:rPr>
          <w:rFonts w:eastAsiaTheme="minorHAnsi"/>
          <w:sz w:val="22"/>
          <w:szCs w:val="22"/>
          <w:lang w:eastAsia="en-US"/>
        </w:rPr>
        <w:t xml:space="preserve"> ____________</w:t>
      </w:r>
    </w:p>
    <w:p w:rsidR="005623F1" w:rsidRPr="00DA7F4B" w:rsidRDefault="005623F1" w:rsidP="005623F1">
      <w:pPr>
        <w:jc w:val="both"/>
        <w:rPr>
          <w:rFonts w:eastAsiaTheme="minorHAnsi"/>
          <w:sz w:val="22"/>
          <w:szCs w:val="22"/>
          <w:lang w:eastAsia="en-US"/>
        </w:rPr>
      </w:pPr>
    </w:p>
    <w:p w:rsidR="005623F1" w:rsidRDefault="005623F1" w:rsidP="005623F1">
      <w:pPr>
        <w:jc w:val="both"/>
        <w:rPr>
          <w:rFonts w:eastAsiaTheme="minorHAnsi"/>
          <w:sz w:val="22"/>
          <w:szCs w:val="22"/>
          <w:lang w:eastAsia="en-US"/>
        </w:rPr>
      </w:pPr>
      <w:r w:rsidRPr="00DA7F4B">
        <w:rPr>
          <w:rFonts w:eastAsiaTheme="minorHAnsi"/>
          <w:sz w:val="22"/>
          <w:szCs w:val="22"/>
          <w:lang w:eastAsia="en-US"/>
        </w:rPr>
        <w:t>г. Минск</w:t>
      </w:r>
      <w:r w:rsidRPr="00DA7F4B">
        <w:rPr>
          <w:rFonts w:eastAsiaTheme="minorHAnsi"/>
          <w:sz w:val="22"/>
          <w:szCs w:val="22"/>
          <w:lang w:eastAsia="en-US"/>
        </w:rPr>
        <w:tab/>
      </w:r>
      <w:r w:rsidRPr="00DA7F4B">
        <w:rPr>
          <w:rFonts w:eastAsiaTheme="minorHAnsi"/>
          <w:sz w:val="22"/>
          <w:szCs w:val="22"/>
          <w:lang w:eastAsia="en-US"/>
        </w:rPr>
        <w:tab/>
      </w:r>
      <w:r w:rsidRPr="00DA7F4B">
        <w:rPr>
          <w:rFonts w:eastAsiaTheme="minorHAnsi"/>
          <w:sz w:val="22"/>
          <w:szCs w:val="22"/>
          <w:lang w:eastAsia="en-US"/>
        </w:rPr>
        <w:tab/>
      </w:r>
      <w:r w:rsidRPr="00DA7F4B">
        <w:rPr>
          <w:rFonts w:eastAsiaTheme="minorHAnsi"/>
          <w:sz w:val="22"/>
          <w:szCs w:val="22"/>
          <w:lang w:eastAsia="en-US"/>
        </w:rPr>
        <w:tab/>
      </w:r>
      <w:r w:rsidRPr="00DA7F4B">
        <w:rPr>
          <w:rFonts w:eastAsiaTheme="minorHAnsi"/>
          <w:sz w:val="22"/>
          <w:szCs w:val="22"/>
          <w:lang w:eastAsia="en-US"/>
        </w:rPr>
        <w:tab/>
      </w:r>
      <w:r w:rsidRPr="00DA7F4B">
        <w:rPr>
          <w:rFonts w:eastAsiaTheme="minorHAnsi"/>
          <w:sz w:val="22"/>
          <w:szCs w:val="22"/>
          <w:lang w:eastAsia="en-US"/>
        </w:rPr>
        <w:tab/>
      </w:r>
      <w:r w:rsidRPr="00DA7F4B">
        <w:rPr>
          <w:rFonts w:eastAsiaTheme="minorHAnsi"/>
          <w:sz w:val="22"/>
          <w:szCs w:val="22"/>
          <w:lang w:eastAsia="en-US"/>
        </w:rPr>
        <w:tab/>
      </w:r>
      <w:r w:rsidRPr="00DA7F4B">
        <w:rPr>
          <w:rFonts w:eastAsiaTheme="minorHAnsi"/>
          <w:sz w:val="22"/>
          <w:szCs w:val="22"/>
          <w:lang w:eastAsia="en-US"/>
        </w:rPr>
        <w:tab/>
      </w:r>
      <w:r w:rsidRPr="00DA7F4B">
        <w:rPr>
          <w:rFonts w:eastAsiaTheme="minorHAnsi"/>
          <w:sz w:val="22"/>
          <w:szCs w:val="22"/>
          <w:lang w:eastAsia="en-US"/>
        </w:rPr>
        <w:tab/>
        <w:t>« ____ » _________ 201_ г.</w:t>
      </w:r>
    </w:p>
    <w:p w:rsidR="005623F1" w:rsidRDefault="005623F1" w:rsidP="005623F1">
      <w:pPr>
        <w:jc w:val="both"/>
        <w:rPr>
          <w:rFonts w:eastAsiaTheme="minorHAnsi"/>
          <w:sz w:val="22"/>
          <w:szCs w:val="22"/>
          <w:lang w:eastAsia="en-US"/>
        </w:rPr>
      </w:pPr>
      <w:proofErr w:type="gramStart"/>
      <w:r w:rsidRPr="00DA7F4B">
        <w:rPr>
          <w:rFonts w:eastAsiaTheme="minorHAnsi"/>
          <w:sz w:val="22"/>
          <w:szCs w:val="22"/>
          <w:lang w:eastAsia="en-US"/>
        </w:rPr>
        <w:t>Мы, нижеподписавшиеся, _______________, в лице __________________________, действующего на основании __________________, с одной стороны, и _______________________, в лице _________________________, действующего на основании ___________________________, с другой стороны, составили настоящий акт о том, что с ____________ 201__ г. по ____________ 201__ г. ____________________ были оказаны следующие услуги:</w:t>
      </w:r>
      <w:proofErr w:type="gramEnd"/>
    </w:p>
    <w:p w:rsidR="005623F1" w:rsidRPr="00DA7F4B" w:rsidRDefault="005623F1" w:rsidP="005623F1">
      <w:pPr>
        <w:jc w:val="both"/>
        <w:rPr>
          <w:rFonts w:eastAsiaTheme="minorHAnsi"/>
          <w:sz w:val="22"/>
          <w:szCs w:val="22"/>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945"/>
        <w:gridCol w:w="1135"/>
        <w:gridCol w:w="1559"/>
        <w:gridCol w:w="1135"/>
        <w:gridCol w:w="1277"/>
        <w:gridCol w:w="1452"/>
      </w:tblGrid>
      <w:tr w:rsidR="005623F1" w:rsidRPr="00F70025" w:rsidTr="005623F1">
        <w:trPr>
          <w:trHeight w:val="1089"/>
          <w:jc w:val="center"/>
        </w:trPr>
        <w:tc>
          <w:tcPr>
            <w:tcW w:w="708" w:type="dxa"/>
            <w:vAlign w:val="center"/>
          </w:tcPr>
          <w:p w:rsidR="005623F1" w:rsidRPr="00F70025" w:rsidRDefault="005623F1" w:rsidP="005623F1">
            <w:pPr>
              <w:pStyle w:val="af"/>
              <w:spacing w:after="0"/>
              <w:ind w:left="0"/>
              <w:jc w:val="center"/>
              <w:rPr>
                <w:sz w:val="22"/>
                <w:szCs w:val="22"/>
              </w:rPr>
            </w:pPr>
            <w:r w:rsidRPr="00F70025">
              <w:rPr>
                <w:sz w:val="22"/>
                <w:szCs w:val="22"/>
              </w:rPr>
              <w:t>№</w:t>
            </w:r>
            <w:r w:rsidRPr="00F70025">
              <w:rPr>
                <w:sz w:val="22"/>
                <w:szCs w:val="22"/>
                <w:lang w:val="en-US"/>
              </w:rPr>
              <w:t xml:space="preserve"> </w:t>
            </w:r>
            <w:proofErr w:type="spellStart"/>
            <w:proofErr w:type="gramStart"/>
            <w:r w:rsidRPr="00F70025">
              <w:rPr>
                <w:sz w:val="22"/>
                <w:szCs w:val="22"/>
              </w:rPr>
              <w:t>п</w:t>
            </w:r>
            <w:proofErr w:type="spellEnd"/>
            <w:proofErr w:type="gramEnd"/>
            <w:r w:rsidRPr="00F70025">
              <w:rPr>
                <w:sz w:val="22"/>
                <w:szCs w:val="22"/>
              </w:rPr>
              <w:t>/</w:t>
            </w:r>
            <w:proofErr w:type="spellStart"/>
            <w:r w:rsidRPr="00F70025">
              <w:rPr>
                <w:sz w:val="22"/>
                <w:szCs w:val="22"/>
              </w:rPr>
              <w:t>п</w:t>
            </w:r>
            <w:proofErr w:type="spellEnd"/>
          </w:p>
        </w:tc>
        <w:tc>
          <w:tcPr>
            <w:tcW w:w="2977" w:type="dxa"/>
            <w:vAlign w:val="center"/>
          </w:tcPr>
          <w:p w:rsidR="005623F1" w:rsidRPr="00F70025" w:rsidRDefault="005623F1" w:rsidP="005623F1">
            <w:pPr>
              <w:pStyle w:val="af"/>
              <w:spacing w:after="0"/>
              <w:ind w:left="0"/>
              <w:jc w:val="center"/>
              <w:rPr>
                <w:sz w:val="22"/>
                <w:szCs w:val="22"/>
              </w:rPr>
            </w:pPr>
            <w:r w:rsidRPr="00F70025">
              <w:rPr>
                <w:sz w:val="22"/>
                <w:szCs w:val="22"/>
              </w:rPr>
              <w:t>Наименование услуги</w:t>
            </w:r>
          </w:p>
        </w:tc>
        <w:tc>
          <w:tcPr>
            <w:tcW w:w="1146" w:type="dxa"/>
            <w:vAlign w:val="center"/>
          </w:tcPr>
          <w:p w:rsidR="005623F1" w:rsidRPr="00F70025" w:rsidRDefault="005623F1" w:rsidP="005623F1">
            <w:pPr>
              <w:pStyle w:val="af"/>
              <w:spacing w:after="0"/>
              <w:ind w:left="0"/>
              <w:jc w:val="center"/>
              <w:rPr>
                <w:sz w:val="22"/>
                <w:szCs w:val="22"/>
              </w:rPr>
            </w:pPr>
            <w:proofErr w:type="spellStart"/>
            <w:r w:rsidRPr="00F70025">
              <w:rPr>
                <w:sz w:val="22"/>
                <w:szCs w:val="22"/>
              </w:rPr>
              <w:t>Коли-чество</w:t>
            </w:r>
            <w:proofErr w:type="spellEnd"/>
            <w:r w:rsidRPr="00F70025">
              <w:rPr>
                <w:sz w:val="22"/>
                <w:szCs w:val="22"/>
              </w:rPr>
              <w:t xml:space="preserve"> (</w:t>
            </w:r>
            <w:proofErr w:type="spellStart"/>
            <w:proofErr w:type="gramStart"/>
            <w:r w:rsidRPr="00F70025">
              <w:rPr>
                <w:sz w:val="22"/>
                <w:szCs w:val="22"/>
              </w:rPr>
              <w:t>шт</w:t>
            </w:r>
            <w:proofErr w:type="spellEnd"/>
            <w:proofErr w:type="gramEnd"/>
            <w:r w:rsidRPr="00F70025">
              <w:rPr>
                <w:sz w:val="22"/>
                <w:szCs w:val="22"/>
              </w:rPr>
              <w:t>).</w:t>
            </w:r>
          </w:p>
        </w:tc>
        <w:tc>
          <w:tcPr>
            <w:tcW w:w="1575" w:type="dxa"/>
            <w:vAlign w:val="center"/>
          </w:tcPr>
          <w:p w:rsidR="005623F1" w:rsidRPr="00F70025" w:rsidRDefault="005623F1" w:rsidP="005623F1">
            <w:pPr>
              <w:pStyle w:val="af"/>
              <w:spacing w:after="0"/>
              <w:ind w:left="0"/>
              <w:jc w:val="center"/>
              <w:rPr>
                <w:sz w:val="22"/>
                <w:szCs w:val="22"/>
              </w:rPr>
            </w:pPr>
            <w:r w:rsidRPr="00F70025">
              <w:rPr>
                <w:sz w:val="22"/>
                <w:szCs w:val="22"/>
              </w:rPr>
              <w:t>Сумма без НДС (руб.)</w:t>
            </w:r>
          </w:p>
        </w:tc>
        <w:tc>
          <w:tcPr>
            <w:tcW w:w="1146" w:type="dxa"/>
            <w:vAlign w:val="center"/>
          </w:tcPr>
          <w:p w:rsidR="005623F1" w:rsidRPr="00F70025" w:rsidRDefault="005623F1" w:rsidP="005623F1">
            <w:pPr>
              <w:pStyle w:val="af"/>
              <w:spacing w:after="0"/>
              <w:ind w:left="0"/>
              <w:jc w:val="center"/>
              <w:rPr>
                <w:sz w:val="22"/>
                <w:szCs w:val="22"/>
              </w:rPr>
            </w:pPr>
            <w:r w:rsidRPr="00F70025">
              <w:rPr>
                <w:sz w:val="22"/>
                <w:szCs w:val="22"/>
              </w:rPr>
              <w:t>Ставка НДС, %</w:t>
            </w:r>
          </w:p>
        </w:tc>
        <w:tc>
          <w:tcPr>
            <w:tcW w:w="1289" w:type="dxa"/>
            <w:vAlign w:val="center"/>
          </w:tcPr>
          <w:p w:rsidR="005623F1" w:rsidRPr="00F70025" w:rsidRDefault="005623F1" w:rsidP="005623F1">
            <w:pPr>
              <w:pStyle w:val="af"/>
              <w:spacing w:after="0"/>
              <w:ind w:left="0"/>
              <w:jc w:val="center"/>
              <w:rPr>
                <w:sz w:val="22"/>
                <w:szCs w:val="22"/>
              </w:rPr>
            </w:pPr>
            <w:r w:rsidRPr="00F70025">
              <w:rPr>
                <w:sz w:val="22"/>
                <w:szCs w:val="22"/>
              </w:rPr>
              <w:t>Сумма НДС, (руб.)</w:t>
            </w:r>
          </w:p>
        </w:tc>
        <w:tc>
          <w:tcPr>
            <w:tcW w:w="1466" w:type="dxa"/>
            <w:vAlign w:val="center"/>
          </w:tcPr>
          <w:p w:rsidR="005623F1" w:rsidRPr="00F70025" w:rsidRDefault="005623F1" w:rsidP="005623F1">
            <w:pPr>
              <w:pStyle w:val="af"/>
              <w:spacing w:after="0"/>
              <w:ind w:left="0"/>
              <w:jc w:val="center"/>
              <w:rPr>
                <w:sz w:val="22"/>
                <w:szCs w:val="22"/>
              </w:rPr>
            </w:pPr>
            <w:r w:rsidRPr="00F70025">
              <w:rPr>
                <w:sz w:val="22"/>
                <w:szCs w:val="22"/>
              </w:rPr>
              <w:t>Всего с НДС, (руб.)</w:t>
            </w:r>
          </w:p>
        </w:tc>
      </w:tr>
      <w:tr w:rsidR="005623F1" w:rsidRPr="00F70025" w:rsidTr="005623F1">
        <w:trPr>
          <w:trHeight w:val="243"/>
          <w:jc w:val="center"/>
        </w:trPr>
        <w:tc>
          <w:tcPr>
            <w:tcW w:w="708" w:type="dxa"/>
          </w:tcPr>
          <w:p w:rsidR="005623F1" w:rsidRPr="00F70025" w:rsidRDefault="005623F1" w:rsidP="005623F1">
            <w:pPr>
              <w:pStyle w:val="af"/>
              <w:ind w:left="0"/>
              <w:jc w:val="center"/>
              <w:rPr>
                <w:sz w:val="22"/>
                <w:szCs w:val="22"/>
              </w:rPr>
            </w:pPr>
            <w:r w:rsidRPr="00F70025">
              <w:rPr>
                <w:sz w:val="22"/>
                <w:szCs w:val="22"/>
              </w:rPr>
              <w:t>1</w:t>
            </w:r>
          </w:p>
        </w:tc>
        <w:tc>
          <w:tcPr>
            <w:tcW w:w="2977" w:type="dxa"/>
          </w:tcPr>
          <w:p w:rsidR="005623F1" w:rsidRPr="00460C95" w:rsidRDefault="005623F1" w:rsidP="005623F1">
            <w:pPr>
              <w:pStyle w:val="af"/>
              <w:spacing w:after="0"/>
              <w:ind w:left="0"/>
              <w:rPr>
                <w:sz w:val="22"/>
                <w:szCs w:val="22"/>
                <w:lang w:val="en-US"/>
              </w:rPr>
            </w:pPr>
          </w:p>
        </w:tc>
        <w:tc>
          <w:tcPr>
            <w:tcW w:w="1146" w:type="dxa"/>
          </w:tcPr>
          <w:p w:rsidR="005623F1" w:rsidRPr="00F70025" w:rsidRDefault="005623F1" w:rsidP="005623F1">
            <w:pPr>
              <w:pStyle w:val="af"/>
              <w:spacing w:after="0"/>
              <w:ind w:left="0"/>
              <w:rPr>
                <w:sz w:val="22"/>
                <w:szCs w:val="22"/>
              </w:rPr>
            </w:pPr>
          </w:p>
        </w:tc>
        <w:tc>
          <w:tcPr>
            <w:tcW w:w="1575" w:type="dxa"/>
            <w:vAlign w:val="center"/>
          </w:tcPr>
          <w:p w:rsidR="005623F1" w:rsidRPr="00F70025" w:rsidRDefault="005623F1" w:rsidP="005623F1">
            <w:pPr>
              <w:pStyle w:val="af"/>
              <w:spacing w:after="0"/>
              <w:ind w:left="0"/>
              <w:jc w:val="center"/>
              <w:rPr>
                <w:sz w:val="22"/>
                <w:szCs w:val="22"/>
              </w:rPr>
            </w:pPr>
          </w:p>
        </w:tc>
        <w:tc>
          <w:tcPr>
            <w:tcW w:w="1146" w:type="dxa"/>
            <w:vAlign w:val="center"/>
          </w:tcPr>
          <w:p w:rsidR="005623F1" w:rsidRPr="00F70025" w:rsidRDefault="005623F1" w:rsidP="005623F1">
            <w:pPr>
              <w:pStyle w:val="af"/>
              <w:spacing w:after="0"/>
              <w:ind w:left="0"/>
              <w:jc w:val="center"/>
              <w:rPr>
                <w:sz w:val="22"/>
                <w:szCs w:val="22"/>
              </w:rPr>
            </w:pPr>
          </w:p>
        </w:tc>
        <w:tc>
          <w:tcPr>
            <w:tcW w:w="1289" w:type="dxa"/>
            <w:vAlign w:val="center"/>
          </w:tcPr>
          <w:p w:rsidR="005623F1" w:rsidRPr="00F70025" w:rsidRDefault="005623F1" w:rsidP="005623F1">
            <w:pPr>
              <w:pStyle w:val="af"/>
              <w:spacing w:after="0"/>
              <w:ind w:left="0"/>
              <w:jc w:val="center"/>
              <w:rPr>
                <w:sz w:val="22"/>
                <w:szCs w:val="22"/>
              </w:rPr>
            </w:pPr>
          </w:p>
        </w:tc>
        <w:tc>
          <w:tcPr>
            <w:tcW w:w="1466" w:type="dxa"/>
            <w:vAlign w:val="center"/>
          </w:tcPr>
          <w:p w:rsidR="005623F1" w:rsidRPr="00F70025" w:rsidRDefault="005623F1" w:rsidP="005623F1">
            <w:pPr>
              <w:pStyle w:val="af"/>
              <w:spacing w:after="0"/>
              <w:ind w:left="0"/>
              <w:jc w:val="center"/>
              <w:rPr>
                <w:sz w:val="22"/>
                <w:szCs w:val="22"/>
              </w:rPr>
            </w:pPr>
          </w:p>
        </w:tc>
      </w:tr>
      <w:tr w:rsidR="005623F1" w:rsidRPr="00F70025" w:rsidTr="005623F1">
        <w:trPr>
          <w:trHeight w:val="139"/>
          <w:jc w:val="center"/>
        </w:trPr>
        <w:tc>
          <w:tcPr>
            <w:tcW w:w="708" w:type="dxa"/>
          </w:tcPr>
          <w:p w:rsidR="005623F1" w:rsidRPr="00F70025" w:rsidRDefault="005623F1" w:rsidP="005623F1">
            <w:pPr>
              <w:pStyle w:val="af"/>
              <w:ind w:left="0"/>
              <w:jc w:val="center"/>
              <w:rPr>
                <w:sz w:val="22"/>
                <w:szCs w:val="22"/>
              </w:rPr>
            </w:pPr>
            <w:r>
              <w:rPr>
                <w:sz w:val="22"/>
                <w:szCs w:val="22"/>
              </w:rPr>
              <w:t>2</w:t>
            </w:r>
          </w:p>
        </w:tc>
        <w:tc>
          <w:tcPr>
            <w:tcW w:w="2977" w:type="dxa"/>
          </w:tcPr>
          <w:p w:rsidR="005623F1" w:rsidRPr="00F70025" w:rsidRDefault="005623F1" w:rsidP="005623F1">
            <w:pPr>
              <w:pStyle w:val="af"/>
              <w:spacing w:after="0"/>
              <w:ind w:left="0"/>
              <w:rPr>
                <w:sz w:val="22"/>
                <w:szCs w:val="22"/>
                <w:lang w:val="be-BY"/>
              </w:rPr>
            </w:pPr>
          </w:p>
        </w:tc>
        <w:tc>
          <w:tcPr>
            <w:tcW w:w="1146" w:type="dxa"/>
          </w:tcPr>
          <w:p w:rsidR="005623F1" w:rsidRPr="00F70025" w:rsidRDefault="005623F1" w:rsidP="005623F1">
            <w:pPr>
              <w:pStyle w:val="af"/>
              <w:spacing w:after="0"/>
              <w:ind w:left="0"/>
              <w:rPr>
                <w:sz w:val="22"/>
                <w:szCs w:val="22"/>
              </w:rPr>
            </w:pPr>
          </w:p>
        </w:tc>
        <w:tc>
          <w:tcPr>
            <w:tcW w:w="1575" w:type="dxa"/>
            <w:vAlign w:val="center"/>
          </w:tcPr>
          <w:p w:rsidR="005623F1" w:rsidRPr="00F70025" w:rsidRDefault="005623F1" w:rsidP="005623F1">
            <w:pPr>
              <w:pStyle w:val="af"/>
              <w:spacing w:after="0"/>
              <w:ind w:left="0"/>
              <w:jc w:val="center"/>
              <w:rPr>
                <w:sz w:val="22"/>
                <w:szCs w:val="22"/>
              </w:rPr>
            </w:pPr>
          </w:p>
        </w:tc>
        <w:tc>
          <w:tcPr>
            <w:tcW w:w="1146" w:type="dxa"/>
          </w:tcPr>
          <w:p w:rsidR="005623F1" w:rsidRPr="00F70025" w:rsidRDefault="005623F1" w:rsidP="005623F1">
            <w:pPr>
              <w:pStyle w:val="af"/>
              <w:spacing w:after="0"/>
              <w:ind w:left="0"/>
              <w:jc w:val="center"/>
              <w:rPr>
                <w:sz w:val="22"/>
                <w:szCs w:val="22"/>
              </w:rPr>
            </w:pPr>
          </w:p>
        </w:tc>
        <w:tc>
          <w:tcPr>
            <w:tcW w:w="1289" w:type="dxa"/>
          </w:tcPr>
          <w:p w:rsidR="005623F1" w:rsidRPr="00F70025" w:rsidRDefault="005623F1" w:rsidP="005623F1">
            <w:pPr>
              <w:pStyle w:val="af"/>
              <w:spacing w:after="0"/>
              <w:ind w:left="0"/>
              <w:jc w:val="center"/>
              <w:rPr>
                <w:sz w:val="22"/>
                <w:szCs w:val="22"/>
              </w:rPr>
            </w:pPr>
          </w:p>
        </w:tc>
        <w:tc>
          <w:tcPr>
            <w:tcW w:w="1466" w:type="dxa"/>
          </w:tcPr>
          <w:p w:rsidR="005623F1" w:rsidRPr="00F70025" w:rsidRDefault="005623F1" w:rsidP="005623F1">
            <w:pPr>
              <w:pStyle w:val="af"/>
              <w:spacing w:after="0"/>
              <w:ind w:left="0"/>
              <w:jc w:val="center"/>
              <w:rPr>
                <w:sz w:val="22"/>
                <w:szCs w:val="22"/>
              </w:rPr>
            </w:pPr>
          </w:p>
        </w:tc>
      </w:tr>
      <w:tr w:rsidR="005623F1" w:rsidRPr="00F70025" w:rsidTr="005623F1">
        <w:trPr>
          <w:trHeight w:val="294"/>
          <w:jc w:val="center"/>
        </w:trPr>
        <w:tc>
          <w:tcPr>
            <w:tcW w:w="708" w:type="dxa"/>
          </w:tcPr>
          <w:p w:rsidR="005623F1" w:rsidRPr="00F70025" w:rsidRDefault="005623F1" w:rsidP="005623F1">
            <w:pPr>
              <w:pStyle w:val="af"/>
              <w:spacing w:after="0"/>
              <w:ind w:left="0"/>
              <w:jc w:val="center"/>
              <w:rPr>
                <w:sz w:val="22"/>
                <w:szCs w:val="22"/>
              </w:rPr>
            </w:pPr>
            <w:r>
              <w:rPr>
                <w:sz w:val="22"/>
                <w:szCs w:val="22"/>
              </w:rPr>
              <w:t>3</w:t>
            </w:r>
          </w:p>
        </w:tc>
        <w:tc>
          <w:tcPr>
            <w:tcW w:w="2977" w:type="dxa"/>
          </w:tcPr>
          <w:p w:rsidR="005623F1" w:rsidRPr="00F70025" w:rsidRDefault="005623F1" w:rsidP="005623F1">
            <w:pPr>
              <w:pStyle w:val="af"/>
              <w:spacing w:after="0"/>
              <w:ind w:left="0"/>
              <w:rPr>
                <w:sz w:val="22"/>
                <w:szCs w:val="22"/>
                <w:lang w:val="be-BY"/>
              </w:rPr>
            </w:pPr>
          </w:p>
        </w:tc>
        <w:tc>
          <w:tcPr>
            <w:tcW w:w="1146" w:type="dxa"/>
          </w:tcPr>
          <w:p w:rsidR="005623F1" w:rsidRPr="00F70025" w:rsidRDefault="005623F1" w:rsidP="005623F1">
            <w:pPr>
              <w:pStyle w:val="af"/>
              <w:spacing w:after="0"/>
              <w:ind w:left="0"/>
              <w:rPr>
                <w:sz w:val="22"/>
                <w:szCs w:val="22"/>
              </w:rPr>
            </w:pPr>
          </w:p>
        </w:tc>
        <w:tc>
          <w:tcPr>
            <w:tcW w:w="1575" w:type="dxa"/>
            <w:vAlign w:val="center"/>
          </w:tcPr>
          <w:p w:rsidR="005623F1" w:rsidRPr="00F70025" w:rsidRDefault="005623F1" w:rsidP="005623F1">
            <w:pPr>
              <w:pStyle w:val="af"/>
              <w:spacing w:after="0"/>
              <w:ind w:left="0"/>
              <w:jc w:val="center"/>
              <w:rPr>
                <w:sz w:val="22"/>
                <w:szCs w:val="22"/>
              </w:rPr>
            </w:pPr>
          </w:p>
        </w:tc>
        <w:tc>
          <w:tcPr>
            <w:tcW w:w="1146" w:type="dxa"/>
          </w:tcPr>
          <w:p w:rsidR="005623F1" w:rsidRPr="00F70025" w:rsidRDefault="005623F1" w:rsidP="005623F1">
            <w:pPr>
              <w:pStyle w:val="af"/>
              <w:spacing w:after="0"/>
              <w:ind w:left="0"/>
              <w:jc w:val="center"/>
              <w:rPr>
                <w:sz w:val="22"/>
                <w:szCs w:val="22"/>
              </w:rPr>
            </w:pPr>
          </w:p>
        </w:tc>
        <w:tc>
          <w:tcPr>
            <w:tcW w:w="1289" w:type="dxa"/>
          </w:tcPr>
          <w:p w:rsidR="005623F1" w:rsidRPr="00F70025" w:rsidRDefault="005623F1" w:rsidP="005623F1">
            <w:pPr>
              <w:pStyle w:val="af"/>
              <w:spacing w:after="0"/>
              <w:ind w:left="0"/>
              <w:jc w:val="center"/>
              <w:rPr>
                <w:sz w:val="22"/>
                <w:szCs w:val="22"/>
              </w:rPr>
            </w:pPr>
          </w:p>
        </w:tc>
        <w:tc>
          <w:tcPr>
            <w:tcW w:w="1466" w:type="dxa"/>
          </w:tcPr>
          <w:p w:rsidR="005623F1" w:rsidRPr="00F70025" w:rsidRDefault="005623F1" w:rsidP="005623F1">
            <w:pPr>
              <w:pStyle w:val="af"/>
              <w:spacing w:after="0"/>
              <w:ind w:left="0"/>
              <w:jc w:val="center"/>
              <w:rPr>
                <w:sz w:val="22"/>
                <w:szCs w:val="22"/>
              </w:rPr>
            </w:pPr>
          </w:p>
        </w:tc>
      </w:tr>
      <w:tr w:rsidR="005623F1" w:rsidRPr="00F70025" w:rsidTr="005623F1">
        <w:trPr>
          <w:trHeight w:val="363"/>
          <w:jc w:val="center"/>
        </w:trPr>
        <w:tc>
          <w:tcPr>
            <w:tcW w:w="3685" w:type="dxa"/>
            <w:gridSpan w:val="2"/>
          </w:tcPr>
          <w:p w:rsidR="005623F1" w:rsidRPr="00F70025" w:rsidRDefault="005623F1" w:rsidP="005623F1">
            <w:pPr>
              <w:pStyle w:val="af"/>
              <w:spacing w:after="0"/>
              <w:ind w:left="0"/>
              <w:rPr>
                <w:sz w:val="22"/>
                <w:szCs w:val="22"/>
              </w:rPr>
            </w:pPr>
            <w:r w:rsidRPr="00F70025">
              <w:rPr>
                <w:sz w:val="22"/>
                <w:szCs w:val="22"/>
              </w:rPr>
              <w:t>ИТОГО:</w:t>
            </w:r>
          </w:p>
        </w:tc>
        <w:tc>
          <w:tcPr>
            <w:tcW w:w="1146" w:type="dxa"/>
          </w:tcPr>
          <w:p w:rsidR="005623F1" w:rsidRPr="00F70025" w:rsidRDefault="005623F1" w:rsidP="005623F1">
            <w:pPr>
              <w:pStyle w:val="af"/>
              <w:spacing w:after="0"/>
              <w:ind w:left="0"/>
              <w:rPr>
                <w:sz w:val="22"/>
                <w:szCs w:val="22"/>
              </w:rPr>
            </w:pPr>
          </w:p>
        </w:tc>
        <w:tc>
          <w:tcPr>
            <w:tcW w:w="1575" w:type="dxa"/>
            <w:vAlign w:val="center"/>
          </w:tcPr>
          <w:p w:rsidR="005623F1" w:rsidRPr="00F70025" w:rsidRDefault="005623F1" w:rsidP="005623F1">
            <w:pPr>
              <w:pStyle w:val="af"/>
              <w:spacing w:after="0"/>
              <w:ind w:left="0"/>
              <w:jc w:val="center"/>
              <w:rPr>
                <w:sz w:val="22"/>
                <w:szCs w:val="22"/>
              </w:rPr>
            </w:pPr>
          </w:p>
        </w:tc>
        <w:tc>
          <w:tcPr>
            <w:tcW w:w="1146" w:type="dxa"/>
          </w:tcPr>
          <w:p w:rsidR="005623F1" w:rsidRPr="00F70025" w:rsidRDefault="005623F1" w:rsidP="005623F1">
            <w:pPr>
              <w:pStyle w:val="af"/>
              <w:spacing w:after="0"/>
              <w:ind w:left="0"/>
              <w:jc w:val="center"/>
              <w:rPr>
                <w:sz w:val="22"/>
                <w:szCs w:val="22"/>
              </w:rPr>
            </w:pPr>
          </w:p>
        </w:tc>
        <w:tc>
          <w:tcPr>
            <w:tcW w:w="1289" w:type="dxa"/>
          </w:tcPr>
          <w:p w:rsidR="005623F1" w:rsidRPr="00F70025" w:rsidRDefault="005623F1" w:rsidP="005623F1">
            <w:pPr>
              <w:pStyle w:val="af"/>
              <w:spacing w:after="0"/>
              <w:ind w:left="0"/>
              <w:jc w:val="center"/>
              <w:rPr>
                <w:sz w:val="22"/>
                <w:szCs w:val="22"/>
              </w:rPr>
            </w:pPr>
          </w:p>
        </w:tc>
        <w:tc>
          <w:tcPr>
            <w:tcW w:w="1466" w:type="dxa"/>
          </w:tcPr>
          <w:p w:rsidR="005623F1" w:rsidRPr="00F70025" w:rsidRDefault="005623F1" w:rsidP="005623F1">
            <w:pPr>
              <w:pStyle w:val="af"/>
              <w:spacing w:after="0"/>
              <w:ind w:left="0"/>
              <w:jc w:val="center"/>
              <w:rPr>
                <w:sz w:val="22"/>
                <w:szCs w:val="22"/>
              </w:rPr>
            </w:pPr>
          </w:p>
        </w:tc>
      </w:tr>
    </w:tbl>
    <w:p w:rsidR="005623F1" w:rsidRDefault="005623F1" w:rsidP="005623F1">
      <w:pPr>
        <w:spacing w:line="240" w:lineRule="exact"/>
        <w:ind w:firstLine="709"/>
        <w:jc w:val="both"/>
        <w:rPr>
          <w:rFonts w:eastAsiaTheme="minorHAnsi"/>
          <w:b/>
          <w:sz w:val="22"/>
          <w:szCs w:val="22"/>
          <w:lang w:eastAsia="en-US"/>
        </w:rPr>
      </w:pPr>
    </w:p>
    <w:p w:rsidR="005623F1" w:rsidRPr="00DA7F4B" w:rsidRDefault="005623F1" w:rsidP="005623F1">
      <w:pPr>
        <w:spacing w:line="240" w:lineRule="exact"/>
        <w:ind w:firstLine="709"/>
        <w:jc w:val="both"/>
        <w:rPr>
          <w:rFonts w:eastAsiaTheme="minorHAnsi"/>
          <w:b/>
          <w:sz w:val="22"/>
          <w:szCs w:val="22"/>
          <w:lang w:eastAsia="en-US"/>
        </w:rPr>
      </w:pPr>
    </w:p>
    <w:tbl>
      <w:tblPr>
        <w:tblW w:w="10206" w:type="dxa"/>
        <w:jc w:val="center"/>
        <w:tblLook w:val="04A0"/>
      </w:tblPr>
      <w:tblGrid>
        <w:gridCol w:w="4864"/>
        <w:gridCol w:w="1104"/>
        <w:gridCol w:w="4238"/>
      </w:tblGrid>
      <w:tr w:rsidR="005623F1" w:rsidRPr="00DA7F4B" w:rsidTr="005623F1">
        <w:trPr>
          <w:jc w:val="center"/>
        </w:trPr>
        <w:tc>
          <w:tcPr>
            <w:tcW w:w="5101" w:type="dxa"/>
          </w:tcPr>
          <w:p w:rsidR="005623F1" w:rsidRPr="00DA7F4B" w:rsidRDefault="005623F1" w:rsidP="00312569">
            <w:pPr>
              <w:spacing w:line="240" w:lineRule="exact"/>
              <w:rPr>
                <w:sz w:val="22"/>
                <w:szCs w:val="22"/>
              </w:rPr>
            </w:pPr>
            <w:r w:rsidRPr="00DA7F4B">
              <w:rPr>
                <w:sz w:val="22"/>
                <w:szCs w:val="22"/>
              </w:rPr>
              <w:t xml:space="preserve">Стоимость услуг за _________, </w:t>
            </w:r>
            <w:proofErr w:type="spellStart"/>
            <w:r w:rsidRPr="00DA7F4B">
              <w:rPr>
                <w:sz w:val="22"/>
                <w:szCs w:val="22"/>
              </w:rPr>
              <w:t>бел</w:t>
            </w:r>
            <w:proofErr w:type="gramStart"/>
            <w:r w:rsidRPr="00DA7F4B">
              <w:rPr>
                <w:sz w:val="22"/>
                <w:szCs w:val="22"/>
              </w:rPr>
              <w:t>.р</w:t>
            </w:r>
            <w:proofErr w:type="gramEnd"/>
            <w:r w:rsidRPr="00DA7F4B">
              <w:rPr>
                <w:sz w:val="22"/>
                <w:szCs w:val="22"/>
              </w:rPr>
              <w:t>уб</w:t>
            </w:r>
            <w:proofErr w:type="spellEnd"/>
            <w:r w:rsidRPr="00DA7F4B">
              <w:rPr>
                <w:sz w:val="22"/>
                <w:szCs w:val="22"/>
              </w:rPr>
              <w:t>.</w:t>
            </w:r>
          </w:p>
          <w:p w:rsidR="005623F1" w:rsidRPr="00DA7F4B" w:rsidRDefault="005623F1" w:rsidP="00312569">
            <w:pPr>
              <w:spacing w:line="240" w:lineRule="exact"/>
              <w:rPr>
                <w:sz w:val="22"/>
                <w:szCs w:val="22"/>
              </w:rPr>
            </w:pPr>
            <w:r w:rsidRPr="00DA7F4B">
              <w:rPr>
                <w:sz w:val="22"/>
                <w:szCs w:val="22"/>
              </w:rPr>
              <w:t xml:space="preserve">                                     месяц</w:t>
            </w:r>
          </w:p>
        </w:tc>
        <w:tc>
          <w:tcPr>
            <w:tcW w:w="5495" w:type="dxa"/>
            <w:gridSpan w:val="2"/>
          </w:tcPr>
          <w:p w:rsidR="005623F1" w:rsidRPr="00DA7F4B" w:rsidRDefault="005623F1" w:rsidP="00312569">
            <w:pPr>
              <w:spacing w:line="240" w:lineRule="exact"/>
              <w:rPr>
                <w:sz w:val="22"/>
                <w:szCs w:val="22"/>
              </w:rPr>
            </w:pPr>
            <w:r w:rsidRPr="00DA7F4B">
              <w:rPr>
                <w:sz w:val="22"/>
                <w:szCs w:val="22"/>
              </w:rPr>
              <w:t>_______________ (</w:t>
            </w:r>
            <w:proofErr w:type="spellStart"/>
            <w:r w:rsidRPr="00DA7F4B">
              <w:rPr>
                <w:sz w:val="22"/>
                <w:szCs w:val="22"/>
              </w:rPr>
              <w:t>______________руб.________коп</w:t>
            </w:r>
            <w:proofErr w:type="spellEnd"/>
            <w:r w:rsidRPr="00DA7F4B">
              <w:rPr>
                <w:sz w:val="22"/>
                <w:szCs w:val="22"/>
              </w:rPr>
              <w:t>.)</w:t>
            </w:r>
          </w:p>
          <w:p w:rsidR="005623F1" w:rsidRPr="00DA7F4B" w:rsidRDefault="005623F1" w:rsidP="00312569">
            <w:pPr>
              <w:spacing w:line="240" w:lineRule="exact"/>
              <w:rPr>
                <w:sz w:val="22"/>
                <w:szCs w:val="22"/>
              </w:rPr>
            </w:pPr>
            <w:r w:rsidRPr="00DA7F4B">
              <w:rPr>
                <w:sz w:val="22"/>
                <w:szCs w:val="22"/>
              </w:rPr>
              <w:t xml:space="preserve">     сумма цифрами      </w:t>
            </w:r>
            <w:r>
              <w:rPr>
                <w:sz w:val="22"/>
                <w:szCs w:val="22"/>
              </w:rPr>
              <w:t xml:space="preserve">                </w:t>
            </w:r>
            <w:r w:rsidRPr="00DA7F4B">
              <w:rPr>
                <w:sz w:val="22"/>
                <w:szCs w:val="22"/>
              </w:rPr>
              <w:t xml:space="preserve">  прописью</w:t>
            </w:r>
          </w:p>
        </w:tc>
      </w:tr>
      <w:tr w:rsidR="005623F1" w:rsidRPr="00DA7F4B" w:rsidTr="005623F1">
        <w:trPr>
          <w:jc w:val="center"/>
        </w:trPr>
        <w:tc>
          <w:tcPr>
            <w:tcW w:w="5101" w:type="dxa"/>
          </w:tcPr>
          <w:p w:rsidR="005623F1" w:rsidRPr="00DA7F4B" w:rsidRDefault="005623F1" w:rsidP="00312569">
            <w:pPr>
              <w:spacing w:line="240" w:lineRule="exact"/>
              <w:rPr>
                <w:sz w:val="22"/>
                <w:szCs w:val="22"/>
              </w:rPr>
            </w:pPr>
            <w:r>
              <w:rPr>
                <w:sz w:val="22"/>
                <w:szCs w:val="22"/>
              </w:rPr>
              <w:t xml:space="preserve">                           </w:t>
            </w:r>
            <w:r w:rsidRPr="00DA7F4B">
              <w:rPr>
                <w:sz w:val="22"/>
                <w:szCs w:val="22"/>
              </w:rPr>
              <w:t xml:space="preserve">в т.ч. НДС ___, </w:t>
            </w:r>
            <w:proofErr w:type="spellStart"/>
            <w:r w:rsidRPr="00DA7F4B">
              <w:rPr>
                <w:sz w:val="22"/>
                <w:szCs w:val="22"/>
              </w:rPr>
              <w:t>бел</w:t>
            </w:r>
            <w:proofErr w:type="gramStart"/>
            <w:r w:rsidRPr="00DA7F4B">
              <w:rPr>
                <w:sz w:val="22"/>
                <w:szCs w:val="22"/>
              </w:rPr>
              <w:t>.р</w:t>
            </w:r>
            <w:proofErr w:type="gramEnd"/>
            <w:r w:rsidRPr="00DA7F4B">
              <w:rPr>
                <w:sz w:val="22"/>
                <w:szCs w:val="22"/>
              </w:rPr>
              <w:t>уб</w:t>
            </w:r>
            <w:proofErr w:type="spellEnd"/>
            <w:r w:rsidRPr="00DA7F4B">
              <w:rPr>
                <w:sz w:val="22"/>
                <w:szCs w:val="22"/>
              </w:rPr>
              <w:t>.</w:t>
            </w:r>
          </w:p>
        </w:tc>
        <w:tc>
          <w:tcPr>
            <w:tcW w:w="5495" w:type="dxa"/>
            <w:gridSpan w:val="2"/>
          </w:tcPr>
          <w:p w:rsidR="005623F1" w:rsidRPr="00DA7F4B" w:rsidRDefault="005623F1" w:rsidP="00312569">
            <w:pPr>
              <w:spacing w:line="240" w:lineRule="exact"/>
              <w:rPr>
                <w:sz w:val="22"/>
                <w:szCs w:val="22"/>
              </w:rPr>
            </w:pPr>
            <w:r w:rsidRPr="00DA7F4B">
              <w:rPr>
                <w:sz w:val="22"/>
                <w:szCs w:val="22"/>
              </w:rPr>
              <w:t>_______________ (</w:t>
            </w:r>
            <w:proofErr w:type="spellStart"/>
            <w:r w:rsidRPr="00DA7F4B">
              <w:rPr>
                <w:sz w:val="22"/>
                <w:szCs w:val="22"/>
              </w:rPr>
              <w:t>______________руб.________коп</w:t>
            </w:r>
            <w:proofErr w:type="spellEnd"/>
            <w:r w:rsidRPr="00DA7F4B">
              <w:rPr>
                <w:sz w:val="22"/>
                <w:szCs w:val="22"/>
              </w:rPr>
              <w:t>.)</w:t>
            </w:r>
          </w:p>
          <w:p w:rsidR="005623F1" w:rsidRPr="00DA7F4B" w:rsidRDefault="005623F1" w:rsidP="00312569">
            <w:pPr>
              <w:spacing w:line="240" w:lineRule="exact"/>
              <w:rPr>
                <w:sz w:val="22"/>
                <w:szCs w:val="22"/>
              </w:rPr>
            </w:pPr>
            <w:r w:rsidRPr="00DA7F4B">
              <w:rPr>
                <w:sz w:val="22"/>
                <w:szCs w:val="22"/>
              </w:rPr>
              <w:t xml:space="preserve">     сумма цифрами      </w:t>
            </w:r>
            <w:r>
              <w:rPr>
                <w:sz w:val="22"/>
                <w:szCs w:val="22"/>
              </w:rPr>
              <w:t xml:space="preserve">                </w:t>
            </w:r>
            <w:r w:rsidRPr="00DA7F4B">
              <w:rPr>
                <w:sz w:val="22"/>
                <w:szCs w:val="22"/>
              </w:rPr>
              <w:t xml:space="preserve">  прописью</w:t>
            </w:r>
          </w:p>
        </w:tc>
      </w:tr>
      <w:tr w:rsidR="005623F1" w:rsidRPr="00DA7F4B" w:rsidTr="005623F1">
        <w:trPr>
          <w:jc w:val="center"/>
        </w:trPr>
        <w:tc>
          <w:tcPr>
            <w:tcW w:w="5101" w:type="dxa"/>
          </w:tcPr>
          <w:p w:rsidR="005623F1" w:rsidRPr="00DA7F4B" w:rsidRDefault="005623F1" w:rsidP="00312569">
            <w:pPr>
              <w:spacing w:line="240" w:lineRule="exact"/>
              <w:rPr>
                <w:sz w:val="22"/>
                <w:szCs w:val="22"/>
              </w:rPr>
            </w:pPr>
            <w:r>
              <w:rPr>
                <w:sz w:val="22"/>
                <w:szCs w:val="22"/>
              </w:rPr>
              <w:t xml:space="preserve">Авансовый платеж на </w:t>
            </w:r>
            <w:r w:rsidRPr="00DA7F4B">
              <w:rPr>
                <w:sz w:val="22"/>
                <w:szCs w:val="22"/>
              </w:rPr>
              <w:t xml:space="preserve"> _________, </w:t>
            </w:r>
            <w:proofErr w:type="spellStart"/>
            <w:r w:rsidRPr="00DA7F4B">
              <w:rPr>
                <w:sz w:val="22"/>
                <w:szCs w:val="22"/>
              </w:rPr>
              <w:t>бел</w:t>
            </w:r>
            <w:proofErr w:type="gramStart"/>
            <w:r w:rsidRPr="00DA7F4B">
              <w:rPr>
                <w:sz w:val="22"/>
                <w:szCs w:val="22"/>
              </w:rPr>
              <w:t>.р</w:t>
            </w:r>
            <w:proofErr w:type="gramEnd"/>
            <w:r w:rsidRPr="00DA7F4B">
              <w:rPr>
                <w:sz w:val="22"/>
                <w:szCs w:val="22"/>
              </w:rPr>
              <w:t>уб</w:t>
            </w:r>
            <w:proofErr w:type="spellEnd"/>
            <w:r w:rsidRPr="00DA7F4B">
              <w:rPr>
                <w:sz w:val="22"/>
                <w:szCs w:val="22"/>
              </w:rPr>
              <w:t>.</w:t>
            </w:r>
          </w:p>
          <w:p w:rsidR="005623F1" w:rsidRPr="00DA7F4B" w:rsidRDefault="005623F1" w:rsidP="00312569">
            <w:pPr>
              <w:spacing w:line="240" w:lineRule="exact"/>
              <w:rPr>
                <w:sz w:val="22"/>
                <w:szCs w:val="22"/>
              </w:rPr>
            </w:pPr>
            <w:r w:rsidRPr="00DA7F4B">
              <w:rPr>
                <w:sz w:val="22"/>
                <w:szCs w:val="22"/>
              </w:rPr>
              <w:t xml:space="preserve">                                   </w:t>
            </w:r>
            <w:r>
              <w:rPr>
                <w:sz w:val="22"/>
                <w:szCs w:val="22"/>
              </w:rPr>
              <w:t xml:space="preserve">      </w:t>
            </w:r>
            <w:r w:rsidRPr="00DA7F4B">
              <w:rPr>
                <w:sz w:val="22"/>
                <w:szCs w:val="22"/>
              </w:rPr>
              <w:t xml:space="preserve">  месяц</w:t>
            </w:r>
          </w:p>
        </w:tc>
        <w:tc>
          <w:tcPr>
            <w:tcW w:w="5495" w:type="dxa"/>
            <w:gridSpan w:val="2"/>
          </w:tcPr>
          <w:p w:rsidR="005623F1" w:rsidRPr="00DA7F4B" w:rsidRDefault="005623F1" w:rsidP="00312569">
            <w:pPr>
              <w:spacing w:line="240" w:lineRule="exact"/>
              <w:rPr>
                <w:sz w:val="22"/>
                <w:szCs w:val="22"/>
              </w:rPr>
            </w:pPr>
            <w:r w:rsidRPr="00DA7F4B">
              <w:rPr>
                <w:sz w:val="22"/>
                <w:szCs w:val="22"/>
              </w:rPr>
              <w:t>_______________ (</w:t>
            </w:r>
            <w:proofErr w:type="spellStart"/>
            <w:r w:rsidRPr="00DA7F4B">
              <w:rPr>
                <w:sz w:val="22"/>
                <w:szCs w:val="22"/>
              </w:rPr>
              <w:t>______________руб.________коп</w:t>
            </w:r>
            <w:proofErr w:type="spellEnd"/>
            <w:r w:rsidRPr="00DA7F4B">
              <w:rPr>
                <w:sz w:val="22"/>
                <w:szCs w:val="22"/>
              </w:rPr>
              <w:t>.)</w:t>
            </w:r>
          </w:p>
          <w:p w:rsidR="005623F1" w:rsidRPr="00DA7F4B" w:rsidRDefault="005623F1" w:rsidP="00312569">
            <w:pPr>
              <w:spacing w:line="240" w:lineRule="exact"/>
              <w:rPr>
                <w:sz w:val="22"/>
                <w:szCs w:val="22"/>
              </w:rPr>
            </w:pPr>
            <w:r w:rsidRPr="00DA7F4B">
              <w:rPr>
                <w:sz w:val="22"/>
                <w:szCs w:val="22"/>
              </w:rPr>
              <w:t xml:space="preserve">     сумма цифрами      </w:t>
            </w:r>
            <w:r>
              <w:rPr>
                <w:sz w:val="22"/>
                <w:szCs w:val="22"/>
              </w:rPr>
              <w:t xml:space="preserve">                </w:t>
            </w:r>
            <w:r w:rsidRPr="00DA7F4B">
              <w:rPr>
                <w:sz w:val="22"/>
                <w:szCs w:val="22"/>
              </w:rPr>
              <w:t xml:space="preserve">  прописью</w:t>
            </w:r>
          </w:p>
        </w:tc>
      </w:tr>
      <w:tr w:rsidR="005623F1" w:rsidRPr="00DA7F4B" w:rsidTr="005623F1">
        <w:trPr>
          <w:jc w:val="center"/>
        </w:trPr>
        <w:tc>
          <w:tcPr>
            <w:tcW w:w="5101" w:type="dxa"/>
          </w:tcPr>
          <w:p w:rsidR="005623F1" w:rsidRPr="00DA7F4B" w:rsidRDefault="005623F1" w:rsidP="00312569">
            <w:pPr>
              <w:spacing w:line="240" w:lineRule="exact"/>
              <w:rPr>
                <w:sz w:val="22"/>
                <w:szCs w:val="22"/>
              </w:rPr>
            </w:pPr>
            <w:r>
              <w:rPr>
                <w:sz w:val="22"/>
                <w:szCs w:val="22"/>
              </w:rPr>
              <w:t xml:space="preserve">Сумма доплаты (неиспользованного авансового платежа)  </w:t>
            </w:r>
            <w:r w:rsidRPr="00DA7F4B">
              <w:rPr>
                <w:sz w:val="22"/>
                <w:szCs w:val="22"/>
              </w:rPr>
              <w:t xml:space="preserve">за _________, </w:t>
            </w:r>
            <w:proofErr w:type="spellStart"/>
            <w:r w:rsidRPr="00DA7F4B">
              <w:rPr>
                <w:sz w:val="22"/>
                <w:szCs w:val="22"/>
              </w:rPr>
              <w:t>бел</w:t>
            </w:r>
            <w:proofErr w:type="gramStart"/>
            <w:r w:rsidRPr="00DA7F4B">
              <w:rPr>
                <w:sz w:val="22"/>
                <w:szCs w:val="22"/>
              </w:rPr>
              <w:t>.р</w:t>
            </w:r>
            <w:proofErr w:type="gramEnd"/>
            <w:r w:rsidRPr="00DA7F4B">
              <w:rPr>
                <w:sz w:val="22"/>
                <w:szCs w:val="22"/>
              </w:rPr>
              <w:t>уб</w:t>
            </w:r>
            <w:proofErr w:type="spellEnd"/>
            <w:r w:rsidRPr="00DA7F4B">
              <w:rPr>
                <w:sz w:val="22"/>
                <w:szCs w:val="22"/>
              </w:rPr>
              <w:t>.</w:t>
            </w:r>
          </w:p>
          <w:p w:rsidR="005623F1" w:rsidRDefault="005623F1" w:rsidP="00312569">
            <w:pPr>
              <w:spacing w:line="240" w:lineRule="exact"/>
              <w:rPr>
                <w:sz w:val="22"/>
                <w:szCs w:val="22"/>
              </w:rPr>
            </w:pPr>
            <w:r w:rsidRPr="00DA7F4B">
              <w:rPr>
                <w:sz w:val="22"/>
                <w:szCs w:val="22"/>
              </w:rPr>
              <w:t xml:space="preserve">  </w:t>
            </w:r>
            <w:r>
              <w:rPr>
                <w:sz w:val="22"/>
                <w:szCs w:val="22"/>
              </w:rPr>
              <w:t xml:space="preserve">                    </w:t>
            </w:r>
            <w:r w:rsidRPr="00DA7F4B">
              <w:rPr>
                <w:sz w:val="22"/>
                <w:szCs w:val="22"/>
              </w:rPr>
              <w:t xml:space="preserve">    месяц</w:t>
            </w:r>
          </w:p>
        </w:tc>
        <w:tc>
          <w:tcPr>
            <w:tcW w:w="5495" w:type="dxa"/>
            <w:gridSpan w:val="2"/>
          </w:tcPr>
          <w:p w:rsidR="005623F1" w:rsidRPr="00DA7F4B" w:rsidRDefault="005623F1" w:rsidP="00312569">
            <w:pPr>
              <w:spacing w:line="240" w:lineRule="exact"/>
              <w:rPr>
                <w:sz w:val="22"/>
                <w:szCs w:val="22"/>
              </w:rPr>
            </w:pPr>
            <w:r w:rsidRPr="00DA7F4B">
              <w:rPr>
                <w:sz w:val="22"/>
                <w:szCs w:val="22"/>
              </w:rPr>
              <w:t>_______________ (</w:t>
            </w:r>
            <w:proofErr w:type="spellStart"/>
            <w:r w:rsidRPr="00DA7F4B">
              <w:rPr>
                <w:sz w:val="22"/>
                <w:szCs w:val="22"/>
              </w:rPr>
              <w:t>______________руб.________коп</w:t>
            </w:r>
            <w:proofErr w:type="spellEnd"/>
            <w:r w:rsidRPr="00DA7F4B">
              <w:rPr>
                <w:sz w:val="22"/>
                <w:szCs w:val="22"/>
              </w:rPr>
              <w:t>.)</w:t>
            </w:r>
          </w:p>
          <w:p w:rsidR="005623F1" w:rsidRPr="00DA7F4B" w:rsidRDefault="005623F1" w:rsidP="00312569">
            <w:pPr>
              <w:spacing w:line="240" w:lineRule="exact"/>
              <w:rPr>
                <w:sz w:val="22"/>
                <w:szCs w:val="22"/>
              </w:rPr>
            </w:pPr>
            <w:r w:rsidRPr="00DA7F4B">
              <w:rPr>
                <w:sz w:val="22"/>
                <w:szCs w:val="22"/>
              </w:rPr>
              <w:t xml:space="preserve">     сумма цифрами      </w:t>
            </w:r>
            <w:r>
              <w:rPr>
                <w:sz w:val="22"/>
                <w:szCs w:val="22"/>
              </w:rPr>
              <w:t xml:space="preserve">                </w:t>
            </w:r>
            <w:r w:rsidRPr="00DA7F4B">
              <w:rPr>
                <w:sz w:val="22"/>
                <w:szCs w:val="22"/>
              </w:rPr>
              <w:t xml:space="preserve">  прописью</w:t>
            </w:r>
          </w:p>
        </w:tc>
      </w:tr>
      <w:tr w:rsidR="005623F1" w:rsidRPr="00DA7F4B" w:rsidTr="005623F1">
        <w:trPr>
          <w:jc w:val="center"/>
        </w:trPr>
        <w:tc>
          <w:tcPr>
            <w:tcW w:w="5101" w:type="dxa"/>
          </w:tcPr>
          <w:p w:rsidR="005623F1" w:rsidRPr="00DA7F4B" w:rsidRDefault="005623F1" w:rsidP="00312569">
            <w:pPr>
              <w:spacing w:line="240" w:lineRule="exact"/>
              <w:rPr>
                <w:sz w:val="22"/>
                <w:szCs w:val="22"/>
              </w:rPr>
            </w:pPr>
            <w:r>
              <w:rPr>
                <w:sz w:val="22"/>
                <w:szCs w:val="22"/>
              </w:rPr>
              <w:t xml:space="preserve">Сумма аванса на </w:t>
            </w:r>
            <w:r w:rsidRPr="00DA7F4B">
              <w:rPr>
                <w:sz w:val="22"/>
                <w:szCs w:val="22"/>
              </w:rPr>
              <w:t xml:space="preserve"> _________, </w:t>
            </w:r>
            <w:proofErr w:type="spellStart"/>
            <w:r w:rsidRPr="00DA7F4B">
              <w:rPr>
                <w:sz w:val="22"/>
                <w:szCs w:val="22"/>
              </w:rPr>
              <w:t>бел</w:t>
            </w:r>
            <w:proofErr w:type="gramStart"/>
            <w:r w:rsidRPr="00DA7F4B">
              <w:rPr>
                <w:sz w:val="22"/>
                <w:szCs w:val="22"/>
              </w:rPr>
              <w:t>.р</w:t>
            </w:r>
            <w:proofErr w:type="gramEnd"/>
            <w:r w:rsidRPr="00DA7F4B">
              <w:rPr>
                <w:sz w:val="22"/>
                <w:szCs w:val="22"/>
              </w:rPr>
              <w:t>уб</w:t>
            </w:r>
            <w:proofErr w:type="spellEnd"/>
            <w:r w:rsidRPr="00DA7F4B">
              <w:rPr>
                <w:sz w:val="22"/>
                <w:szCs w:val="22"/>
              </w:rPr>
              <w:t>.</w:t>
            </w:r>
          </w:p>
          <w:p w:rsidR="005623F1" w:rsidRDefault="005623F1" w:rsidP="00312569">
            <w:pPr>
              <w:spacing w:line="240" w:lineRule="exact"/>
              <w:rPr>
                <w:sz w:val="22"/>
                <w:szCs w:val="22"/>
              </w:rPr>
            </w:pPr>
            <w:r w:rsidRPr="00DA7F4B">
              <w:rPr>
                <w:sz w:val="22"/>
                <w:szCs w:val="22"/>
              </w:rPr>
              <w:t xml:space="preserve">   </w:t>
            </w:r>
            <w:r>
              <w:rPr>
                <w:sz w:val="22"/>
                <w:szCs w:val="22"/>
              </w:rPr>
              <w:t xml:space="preserve">                               </w:t>
            </w:r>
            <w:r w:rsidRPr="00DA7F4B">
              <w:rPr>
                <w:sz w:val="22"/>
                <w:szCs w:val="22"/>
              </w:rPr>
              <w:t xml:space="preserve">  месяц</w:t>
            </w:r>
          </w:p>
        </w:tc>
        <w:tc>
          <w:tcPr>
            <w:tcW w:w="5495" w:type="dxa"/>
            <w:gridSpan w:val="2"/>
          </w:tcPr>
          <w:p w:rsidR="005623F1" w:rsidRPr="00DA7F4B" w:rsidRDefault="005623F1" w:rsidP="00312569">
            <w:pPr>
              <w:spacing w:line="240" w:lineRule="exact"/>
              <w:rPr>
                <w:sz w:val="22"/>
                <w:szCs w:val="22"/>
              </w:rPr>
            </w:pPr>
            <w:r w:rsidRPr="00DA7F4B">
              <w:rPr>
                <w:sz w:val="22"/>
                <w:szCs w:val="22"/>
              </w:rPr>
              <w:t>_______________ (</w:t>
            </w:r>
            <w:proofErr w:type="spellStart"/>
            <w:r w:rsidRPr="00DA7F4B">
              <w:rPr>
                <w:sz w:val="22"/>
                <w:szCs w:val="22"/>
              </w:rPr>
              <w:t>______________руб.________коп</w:t>
            </w:r>
            <w:proofErr w:type="spellEnd"/>
            <w:r w:rsidRPr="00DA7F4B">
              <w:rPr>
                <w:sz w:val="22"/>
                <w:szCs w:val="22"/>
              </w:rPr>
              <w:t>.)</w:t>
            </w:r>
          </w:p>
          <w:p w:rsidR="005623F1" w:rsidRPr="00DA7F4B" w:rsidRDefault="005623F1" w:rsidP="00312569">
            <w:pPr>
              <w:spacing w:line="240" w:lineRule="exact"/>
              <w:rPr>
                <w:sz w:val="22"/>
                <w:szCs w:val="22"/>
              </w:rPr>
            </w:pPr>
            <w:r w:rsidRPr="00DA7F4B">
              <w:rPr>
                <w:sz w:val="22"/>
                <w:szCs w:val="22"/>
              </w:rPr>
              <w:t xml:space="preserve">     сумма цифрами      </w:t>
            </w:r>
            <w:r>
              <w:rPr>
                <w:sz w:val="22"/>
                <w:szCs w:val="22"/>
              </w:rPr>
              <w:t xml:space="preserve">                </w:t>
            </w:r>
            <w:r w:rsidRPr="00DA7F4B">
              <w:rPr>
                <w:sz w:val="22"/>
                <w:szCs w:val="22"/>
              </w:rPr>
              <w:t xml:space="preserve">  прописью</w:t>
            </w:r>
          </w:p>
        </w:tc>
      </w:tr>
      <w:tr w:rsidR="005623F1" w:rsidRPr="00DA7F4B" w:rsidTr="005623F1">
        <w:trPr>
          <w:jc w:val="center"/>
        </w:trPr>
        <w:tc>
          <w:tcPr>
            <w:tcW w:w="5101" w:type="dxa"/>
          </w:tcPr>
          <w:p w:rsidR="005623F1" w:rsidRPr="00DA7F4B" w:rsidRDefault="005623F1" w:rsidP="00312569">
            <w:pPr>
              <w:spacing w:line="240" w:lineRule="exact"/>
              <w:rPr>
                <w:sz w:val="22"/>
                <w:szCs w:val="22"/>
              </w:rPr>
            </w:pPr>
            <w:r w:rsidRPr="00DA7F4B">
              <w:rPr>
                <w:sz w:val="22"/>
                <w:szCs w:val="22"/>
              </w:rPr>
              <w:t>Итого к оплате:</w:t>
            </w:r>
          </w:p>
        </w:tc>
        <w:tc>
          <w:tcPr>
            <w:tcW w:w="5495" w:type="dxa"/>
            <w:gridSpan w:val="2"/>
          </w:tcPr>
          <w:p w:rsidR="005623F1" w:rsidRPr="00DA7F4B" w:rsidRDefault="005623F1" w:rsidP="00312569">
            <w:pPr>
              <w:spacing w:line="240" w:lineRule="exact"/>
              <w:rPr>
                <w:sz w:val="22"/>
                <w:szCs w:val="22"/>
              </w:rPr>
            </w:pPr>
            <w:r w:rsidRPr="00DA7F4B">
              <w:rPr>
                <w:sz w:val="22"/>
                <w:szCs w:val="22"/>
              </w:rPr>
              <w:t>_______________ (</w:t>
            </w:r>
            <w:proofErr w:type="spellStart"/>
            <w:r w:rsidRPr="00DA7F4B">
              <w:rPr>
                <w:sz w:val="22"/>
                <w:szCs w:val="22"/>
              </w:rPr>
              <w:t>______________руб.________коп</w:t>
            </w:r>
            <w:proofErr w:type="spellEnd"/>
            <w:r w:rsidRPr="00DA7F4B">
              <w:rPr>
                <w:sz w:val="22"/>
                <w:szCs w:val="22"/>
              </w:rPr>
              <w:t>.)</w:t>
            </w:r>
          </w:p>
          <w:p w:rsidR="005623F1" w:rsidRPr="00DA7F4B" w:rsidRDefault="005623F1" w:rsidP="00312569">
            <w:pPr>
              <w:tabs>
                <w:tab w:val="left" w:pos="2989"/>
              </w:tabs>
              <w:spacing w:line="240" w:lineRule="exact"/>
              <w:rPr>
                <w:sz w:val="22"/>
                <w:szCs w:val="22"/>
              </w:rPr>
            </w:pPr>
            <w:r w:rsidRPr="00DA7F4B">
              <w:rPr>
                <w:sz w:val="22"/>
                <w:szCs w:val="22"/>
              </w:rPr>
              <w:t xml:space="preserve">     сумма цифрами      </w:t>
            </w:r>
            <w:r>
              <w:rPr>
                <w:sz w:val="22"/>
                <w:szCs w:val="22"/>
              </w:rPr>
              <w:t xml:space="preserve">                </w:t>
            </w:r>
            <w:r w:rsidRPr="00DA7F4B">
              <w:rPr>
                <w:sz w:val="22"/>
                <w:szCs w:val="22"/>
              </w:rPr>
              <w:t xml:space="preserve">  прописью</w:t>
            </w:r>
          </w:p>
        </w:tc>
      </w:tr>
      <w:tr w:rsidR="005623F1" w:rsidRPr="00DA7F4B" w:rsidTr="005623F1">
        <w:trPr>
          <w:jc w:val="center"/>
        </w:trPr>
        <w:tc>
          <w:tcPr>
            <w:tcW w:w="10596" w:type="dxa"/>
            <w:gridSpan w:val="3"/>
          </w:tcPr>
          <w:p w:rsidR="005623F1" w:rsidRPr="00DA7F4B" w:rsidRDefault="005623F1" w:rsidP="00312569">
            <w:pPr>
              <w:spacing w:line="240" w:lineRule="exact"/>
              <w:rPr>
                <w:sz w:val="22"/>
                <w:szCs w:val="22"/>
              </w:rPr>
            </w:pPr>
            <w:r w:rsidRPr="00DA7F4B">
              <w:rPr>
                <w:sz w:val="22"/>
                <w:szCs w:val="22"/>
              </w:rPr>
              <w:t>Настоящий акт является основанием для оплаты оказанных услуг.</w:t>
            </w:r>
          </w:p>
          <w:p w:rsidR="005623F1" w:rsidRPr="00DA7F4B" w:rsidRDefault="005623F1" w:rsidP="00312569">
            <w:pPr>
              <w:spacing w:line="240" w:lineRule="exact"/>
              <w:rPr>
                <w:sz w:val="22"/>
                <w:szCs w:val="22"/>
              </w:rPr>
            </w:pPr>
            <w:r w:rsidRPr="00DA7F4B">
              <w:rPr>
                <w:sz w:val="22"/>
                <w:szCs w:val="22"/>
              </w:rPr>
              <w:t>Вышеперечисленные услуги  выполнены полностью в срок</w:t>
            </w:r>
            <w:proofErr w:type="gramStart"/>
            <w:r w:rsidRPr="00DA7F4B">
              <w:rPr>
                <w:sz w:val="22"/>
                <w:szCs w:val="22"/>
              </w:rPr>
              <w:t>.</w:t>
            </w:r>
            <w:proofErr w:type="gramEnd"/>
            <w:r w:rsidRPr="00DA7F4B">
              <w:rPr>
                <w:sz w:val="22"/>
                <w:szCs w:val="22"/>
              </w:rPr>
              <w:t xml:space="preserve"> ____________</w:t>
            </w:r>
            <w:r>
              <w:rPr>
                <w:sz w:val="22"/>
                <w:szCs w:val="22"/>
              </w:rPr>
              <w:t xml:space="preserve">____ </w:t>
            </w:r>
            <w:proofErr w:type="gramStart"/>
            <w:r>
              <w:rPr>
                <w:sz w:val="22"/>
                <w:szCs w:val="22"/>
              </w:rPr>
              <w:t>и</w:t>
            </w:r>
            <w:proofErr w:type="gramEnd"/>
            <w:r>
              <w:rPr>
                <w:sz w:val="22"/>
                <w:szCs w:val="22"/>
              </w:rPr>
              <w:t xml:space="preserve"> _______________________</w:t>
            </w:r>
            <w:r w:rsidRPr="00DA7F4B">
              <w:rPr>
                <w:sz w:val="22"/>
                <w:szCs w:val="22"/>
              </w:rPr>
              <w:t>_ друг к другу претензий не имеют.</w:t>
            </w:r>
          </w:p>
          <w:p w:rsidR="005623F1" w:rsidRPr="00DA7F4B" w:rsidRDefault="005623F1" w:rsidP="00312569">
            <w:pPr>
              <w:spacing w:line="240" w:lineRule="exact"/>
              <w:rPr>
                <w:sz w:val="22"/>
                <w:szCs w:val="22"/>
              </w:rPr>
            </w:pPr>
            <w:r w:rsidRPr="00DA7F4B">
              <w:rPr>
                <w:sz w:val="22"/>
                <w:szCs w:val="22"/>
              </w:rPr>
              <w:t>Акт составлен в двух экземплярах, по одному для каждой из сторон.</w:t>
            </w:r>
          </w:p>
        </w:tc>
      </w:tr>
      <w:tr w:rsidR="005623F1" w:rsidRPr="00DA7F4B" w:rsidTr="005623F1">
        <w:trPr>
          <w:jc w:val="center"/>
        </w:trPr>
        <w:tc>
          <w:tcPr>
            <w:tcW w:w="6269" w:type="dxa"/>
            <w:gridSpan w:val="2"/>
          </w:tcPr>
          <w:p w:rsidR="005623F1" w:rsidRPr="00DA7F4B" w:rsidRDefault="005623F1" w:rsidP="00312569">
            <w:pPr>
              <w:spacing w:line="240" w:lineRule="exact"/>
              <w:contextualSpacing/>
              <w:rPr>
                <w:sz w:val="22"/>
                <w:szCs w:val="22"/>
              </w:rPr>
            </w:pPr>
          </w:p>
          <w:p w:rsidR="005623F1" w:rsidRPr="00DA7F4B" w:rsidRDefault="005623F1" w:rsidP="00312569">
            <w:pPr>
              <w:spacing w:line="240" w:lineRule="exact"/>
              <w:contextualSpacing/>
              <w:rPr>
                <w:sz w:val="22"/>
                <w:szCs w:val="22"/>
              </w:rPr>
            </w:pPr>
            <w:r w:rsidRPr="00DA7F4B">
              <w:rPr>
                <w:sz w:val="22"/>
                <w:szCs w:val="22"/>
              </w:rPr>
              <w:t xml:space="preserve">____________________ </w:t>
            </w:r>
          </w:p>
          <w:p w:rsidR="005623F1" w:rsidRPr="00DA7F4B" w:rsidRDefault="005623F1" w:rsidP="00312569">
            <w:pPr>
              <w:spacing w:line="240" w:lineRule="exact"/>
              <w:contextualSpacing/>
              <w:rPr>
                <w:sz w:val="22"/>
                <w:szCs w:val="22"/>
              </w:rPr>
            </w:pPr>
            <w:r w:rsidRPr="00DA7F4B">
              <w:rPr>
                <w:sz w:val="22"/>
                <w:szCs w:val="22"/>
              </w:rPr>
              <w:t>М.П.</w:t>
            </w:r>
          </w:p>
        </w:tc>
        <w:tc>
          <w:tcPr>
            <w:tcW w:w="4327" w:type="dxa"/>
          </w:tcPr>
          <w:p w:rsidR="005623F1" w:rsidRPr="00DA7F4B" w:rsidRDefault="005623F1" w:rsidP="00312569">
            <w:pPr>
              <w:spacing w:line="240" w:lineRule="exact"/>
              <w:contextualSpacing/>
              <w:rPr>
                <w:rFonts w:eastAsiaTheme="minorHAnsi"/>
                <w:sz w:val="22"/>
                <w:szCs w:val="22"/>
                <w:lang w:eastAsia="en-US"/>
              </w:rPr>
            </w:pPr>
          </w:p>
          <w:p w:rsidR="005623F1" w:rsidRPr="00DA7F4B" w:rsidRDefault="005623F1" w:rsidP="00312569">
            <w:pPr>
              <w:spacing w:line="240" w:lineRule="exact"/>
              <w:contextualSpacing/>
              <w:rPr>
                <w:rFonts w:eastAsiaTheme="minorHAnsi"/>
                <w:sz w:val="22"/>
                <w:szCs w:val="22"/>
                <w:lang w:eastAsia="en-US"/>
              </w:rPr>
            </w:pPr>
            <w:r w:rsidRPr="00DA7F4B">
              <w:rPr>
                <w:rFonts w:eastAsiaTheme="minorHAnsi"/>
                <w:sz w:val="22"/>
                <w:szCs w:val="22"/>
                <w:lang w:eastAsia="en-US"/>
              </w:rPr>
              <w:t>________________</w:t>
            </w:r>
          </w:p>
          <w:p w:rsidR="005623F1" w:rsidRPr="00DA7F4B" w:rsidRDefault="005623F1" w:rsidP="00312569">
            <w:pPr>
              <w:spacing w:line="240" w:lineRule="exact"/>
              <w:contextualSpacing/>
              <w:rPr>
                <w:rFonts w:eastAsiaTheme="minorHAnsi"/>
                <w:sz w:val="22"/>
                <w:szCs w:val="22"/>
                <w:lang w:eastAsia="en-US"/>
              </w:rPr>
            </w:pPr>
            <w:r w:rsidRPr="00DA7F4B">
              <w:rPr>
                <w:rFonts w:eastAsiaTheme="minorHAnsi"/>
                <w:sz w:val="22"/>
                <w:szCs w:val="22"/>
                <w:lang w:eastAsia="en-US"/>
              </w:rPr>
              <w:t>М.П.</w:t>
            </w:r>
          </w:p>
        </w:tc>
      </w:tr>
    </w:tbl>
    <w:p w:rsidR="005623F1" w:rsidRDefault="005623F1" w:rsidP="005623F1">
      <w:pPr>
        <w:jc w:val="center"/>
      </w:pPr>
    </w:p>
    <w:p w:rsidR="005623F1" w:rsidRDefault="005623F1" w:rsidP="00701C12">
      <w:pPr>
        <w:tabs>
          <w:tab w:val="left" w:pos="1020"/>
        </w:tabs>
        <w:rPr>
          <w:sz w:val="22"/>
          <w:szCs w:val="22"/>
        </w:rPr>
      </w:pPr>
    </w:p>
    <w:p w:rsidR="005623F1" w:rsidRDefault="005623F1" w:rsidP="00701C12">
      <w:pPr>
        <w:tabs>
          <w:tab w:val="left" w:pos="1020"/>
        </w:tabs>
        <w:rPr>
          <w:sz w:val="22"/>
          <w:szCs w:val="22"/>
        </w:rPr>
      </w:pPr>
    </w:p>
    <w:tbl>
      <w:tblPr>
        <w:tblW w:w="10206" w:type="dxa"/>
        <w:tblLayout w:type="fixed"/>
        <w:tblLook w:val="0000"/>
      </w:tblPr>
      <w:tblGrid>
        <w:gridCol w:w="5103"/>
        <w:gridCol w:w="5103"/>
      </w:tblGrid>
      <w:tr w:rsidR="005623F1" w:rsidRPr="00436466" w:rsidTr="005623F1">
        <w:trPr>
          <w:trHeight w:val="821"/>
        </w:trPr>
        <w:tc>
          <w:tcPr>
            <w:tcW w:w="5103" w:type="dxa"/>
          </w:tcPr>
          <w:p w:rsidR="005623F1" w:rsidRDefault="005623F1" w:rsidP="005623F1">
            <w:pPr>
              <w:tabs>
                <w:tab w:val="left" w:pos="2826"/>
              </w:tabs>
              <w:contextualSpacing/>
              <w:rPr>
                <w:sz w:val="22"/>
                <w:szCs w:val="22"/>
              </w:rPr>
            </w:pPr>
          </w:p>
          <w:p w:rsidR="005623F1" w:rsidRDefault="005623F1" w:rsidP="005623F1">
            <w:pPr>
              <w:tabs>
                <w:tab w:val="left" w:pos="2826"/>
              </w:tabs>
              <w:contextualSpacing/>
              <w:rPr>
                <w:sz w:val="22"/>
                <w:szCs w:val="22"/>
              </w:rPr>
            </w:pPr>
          </w:p>
          <w:p w:rsidR="005623F1" w:rsidRPr="00071626" w:rsidRDefault="005623F1" w:rsidP="005623F1">
            <w:pPr>
              <w:tabs>
                <w:tab w:val="left" w:pos="2826"/>
              </w:tabs>
              <w:contextualSpacing/>
              <w:rPr>
                <w:sz w:val="22"/>
                <w:szCs w:val="22"/>
              </w:rPr>
            </w:pPr>
          </w:p>
          <w:p w:rsidR="005623F1" w:rsidRPr="00071626" w:rsidRDefault="005623F1" w:rsidP="005623F1">
            <w:pPr>
              <w:contextualSpacing/>
              <w:rPr>
                <w:sz w:val="22"/>
                <w:szCs w:val="22"/>
              </w:rPr>
            </w:pPr>
          </w:p>
          <w:p w:rsidR="005623F1" w:rsidRPr="00071626" w:rsidRDefault="005623F1" w:rsidP="005623F1">
            <w:pPr>
              <w:contextualSpacing/>
              <w:rPr>
                <w:sz w:val="22"/>
                <w:szCs w:val="22"/>
              </w:rPr>
            </w:pPr>
            <w:r w:rsidRPr="00071626">
              <w:rPr>
                <w:sz w:val="22"/>
                <w:szCs w:val="22"/>
              </w:rPr>
              <w:t>___________________</w:t>
            </w:r>
          </w:p>
          <w:p w:rsidR="005623F1" w:rsidRPr="00071626" w:rsidRDefault="005623F1" w:rsidP="005623F1">
            <w:pPr>
              <w:pStyle w:val="a6"/>
              <w:contextualSpacing/>
              <w:rPr>
                <w:sz w:val="22"/>
                <w:szCs w:val="22"/>
              </w:rPr>
            </w:pPr>
            <w:r w:rsidRPr="00071626">
              <w:rPr>
                <w:sz w:val="22"/>
                <w:szCs w:val="22"/>
              </w:rPr>
              <w:t>М.П.</w:t>
            </w:r>
          </w:p>
        </w:tc>
        <w:tc>
          <w:tcPr>
            <w:tcW w:w="5103" w:type="dxa"/>
          </w:tcPr>
          <w:p w:rsidR="005623F1" w:rsidRDefault="005623F1" w:rsidP="005623F1">
            <w:pPr>
              <w:pStyle w:val="a6"/>
              <w:contextualSpacing/>
              <w:rPr>
                <w:sz w:val="22"/>
                <w:szCs w:val="22"/>
              </w:rPr>
            </w:pPr>
          </w:p>
          <w:p w:rsidR="005623F1" w:rsidRDefault="005623F1" w:rsidP="005623F1">
            <w:pPr>
              <w:pStyle w:val="a6"/>
              <w:contextualSpacing/>
              <w:rPr>
                <w:sz w:val="22"/>
                <w:szCs w:val="22"/>
              </w:rPr>
            </w:pPr>
          </w:p>
          <w:p w:rsidR="005623F1" w:rsidRDefault="005623F1" w:rsidP="005623F1">
            <w:pPr>
              <w:pStyle w:val="a6"/>
              <w:contextualSpacing/>
              <w:rPr>
                <w:sz w:val="22"/>
                <w:szCs w:val="22"/>
              </w:rPr>
            </w:pPr>
          </w:p>
          <w:p w:rsidR="005623F1" w:rsidRPr="00071626" w:rsidRDefault="005623F1" w:rsidP="005623F1">
            <w:pPr>
              <w:pStyle w:val="a6"/>
              <w:contextualSpacing/>
              <w:rPr>
                <w:sz w:val="22"/>
                <w:szCs w:val="22"/>
              </w:rPr>
            </w:pPr>
          </w:p>
          <w:p w:rsidR="005623F1" w:rsidRPr="00071626" w:rsidRDefault="005623F1" w:rsidP="005623F1">
            <w:pPr>
              <w:pStyle w:val="a6"/>
              <w:contextualSpacing/>
              <w:rPr>
                <w:sz w:val="22"/>
                <w:szCs w:val="22"/>
              </w:rPr>
            </w:pPr>
            <w:r w:rsidRPr="00071626">
              <w:rPr>
                <w:sz w:val="22"/>
                <w:szCs w:val="22"/>
              </w:rPr>
              <w:t>___________________</w:t>
            </w:r>
          </w:p>
          <w:p w:rsidR="005623F1" w:rsidRPr="00436466" w:rsidRDefault="005623F1" w:rsidP="005623F1">
            <w:pPr>
              <w:pStyle w:val="a6"/>
              <w:contextualSpacing/>
              <w:rPr>
                <w:sz w:val="22"/>
                <w:szCs w:val="22"/>
              </w:rPr>
            </w:pPr>
            <w:r w:rsidRPr="00071626">
              <w:rPr>
                <w:sz w:val="22"/>
                <w:szCs w:val="22"/>
              </w:rPr>
              <w:t>М.П.</w:t>
            </w:r>
          </w:p>
        </w:tc>
      </w:tr>
    </w:tbl>
    <w:p w:rsidR="005623F1" w:rsidRPr="00D0137B" w:rsidRDefault="005623F1" w:rsidP="00701C12">
      <w:pPr>
        <w:tabs>
          <w:tab w:val="left" w:pos="1020"/>
        </w:tabs>
        <w:rPr>
          <w:sz w:val="22"/>
          <w:szCs w:val="22"/>
        </w:rPr>
      </w:pPr>
    </w:p>
    <w:sectPr w:rsidR="005623F1" w:rsidRPr="00D0137B" w:rsidSect="0039588A">
      <w:pgSz w:w="11906" w:h="16838"/>
      <w:pgMar w:top="737" w:right="567"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AD7"/>
    <w:multiLevelType w:val="hybridMultilevel"/>
    <w:tmpl w:val="90163D2A"/>
    <w:lvl w:ilvl="0" w:tplc="0419000B">
      <w:start w:val="1"/>
      <w:numFmt w:val="bullet"/>
      <w:lvlText w:val=""/>
      <w:lvlJc w:val="left"/>
      <w:pPr>
        <w:ind w:left="2223" w:hanging="360"/>
      </w:pPr>
      <w:rPr>
        <w:rFonts w:ascii="Wingdings" w:hAnsi="Wingdings"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
    <w:nsid w:val="28481E8B"/>
    <w:multiLevelType w:val="multilevel"/>
    <w:tmpl w:val="D65ADDB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9A95CA4"/>
    <w:multiLevelType w:val="multilevel"/>
    <w:tmpl w:val="E122718E"/>
    <w:lvl w:ilvl="0">
      <w:start w:val="1"/>
      <w:numFmt w:val="decimal"/>
      <w:lvlText w:val="%1"/>
      <w:lvlJc w:val="left"/>
      <w:pPr>
        <w:tabs>
          <w:tab w:val="num" w:pos="1260"/>
        </w:tabs>
        <w:ind w:left="1260" w:hanging="267"/>
      </w:pPr>
      <w:rPr>
        <w:rFonts w:ascii="Times New Roman" w:hAnsi="Times New Roman" w:cs="Times New Roman"/>
        <w:b/>
        <w:bCs/>
        <w:sz w:val="28"/>
        <w:szCs w:val="28"/>
      </w:rPr>
    </w:lvl>
    <w:lvl w:ilvl="1">
      <w:start w:val="1"/>
      <w:numFmt w:val="decimal"/>
      <w:lvlText w:val="%1.%2"/>
      <w:lvlJc w:val="left"/>
      <w:pPr>
        <w:tabs>
          <w:tab w:val="num" w:pos="2679"/>
        </w:tabs>
        <w:ind w:firstLine="709"/>
      </w:pPr>
      <w:rPr>
        <w:rFonts w:ascii="Times New Roman" w:hAnsi="Times New Roman" w:cs="Times New Roman"/>
        <w:i w:val="0"/>
        <w:color w:val="auto"/>
        <w:sz w:val="28"/>
        <w:szCs w:val="28"/>
      </w:rPr>
    </w:lvl>
    <w:lvl w:ilvl="2">
      <w:start w:val="1"/>
      <w:numFmt w:val="decimal"/>
      <w:lvlText w:val="%1.%2.%3"/>
      <w:lvlJc w:val="left"/>
      <w:pPr>
        <w:tabs>
          <w:tab w:val="num" w:pos="2678"/>
        </w:tabs>
        <w:ind w:left="2678" w:hanging="1260"/>
      </w:pPr>
      <w:rPr>
        <w:rFonts w:ascii="Times New Roman" w:hAnsi="Times New Roman" w:cs="Times New Roman"/>
        <w:sz w:val="28"/>
        <w:szCs w:val="28"/>
      </w:rPr>
    </w:lvl>
    <w:lvl w:ilvl="3">
      <w:start w:val="1"/>
      <w:numFmt w:val="decimal"/>
      <w:lvlText w:val="%1.%2.%3.%4"/>
      <w:lvlJc w:val="left"/>
      <w:pPr>
        <w:tabs>
          <w:tab w:val="num" w:pos="3387"/>
        </w:tabs>
        <w:ind w:left="3387" w:hanging="1260"/>
      </w:pPr>
      <w:rPr>
        <w:rFonts w:ascii="Times New Roman" w:hAnsi="Times New Roman" w:cs="Times New Roman"/>
        <w:sz w:val="24"/>
        <w:szCs w:val="24"/>
      </w:rPr>
    </w:lvl>
    <w:lvl w:ilvl="4">
      <w:start w:val="1"/>
      <w:numFmt w:val="decimal"/>
      <w:lvlText w:val="%1.%2.%3.%4.%5"/>
      <w:lvlJc w:val="left"/>
      <w:pPr>
        <w:tabs>
          <w:tab w:val="num" w:pos="4096"/>
        </w:tabs>
        <w:ind w:left="4096" w:hanging="1260"/>
      </w:pPr>
      <w:rPr>
        <w:rFonts w:ascii="Times New Roman" w:hAnsi="Times New Roman" w:cs="Times New Roman"/>
        <w:sz w:val="24"/>
        <w:szCs w:val="24"/>
      </w:rPr>
    </w:lvl>
    <w:lvl w:ilvl="5">
      <w:start w:val="1"/>
      <w:numFmt w:val="decimal"/>
      <w:lvlText w:val="%1.%2.%3.%4.%5.%6"/>
      <w:lvlJc w:val="left"/>
      <w:pPr>
        <w:tabs>
          <w:tab w:val="num" w:pos="4985"/>
        </w:tabs>
        <w:ind w:left="4985" w:hanging="1440"/>
      </w:pPr>
      <w:rPr>
        <w:rFonts w:ascii="Times New Roman" w:hAnsi="Times New Roman" w:cs="Times New Roman"/>
        <w:sz w:val="24"/>
        <w:szCs w:val="24"/>
      </w:rPr>
    </w:lvl>
    <w:lvl w:ilvl="6">
      <w:start w:val="1"/>
      <w:numFmt w:val="decimal"/>
      <w:lvlText w:val="%1.%2.%3.%4.%5.%6.%7"/>
      <w:lvlJc w:val="left"/>
      <w:pPr>
        <w:tabs>
          <w:tab w:val="num" w:pos="5694"/>
        </w:tabs>
        <w:ind w:left="5694" w:hanging="1440"/>
      </w:pPr>
      <w:rPr>
        <w:rFonts w:ascii="Times New Roman" w:hAnsi="Times New Roman" w:cs="Times New Roman"/>
        <w:sz w:val="24"/>
        <w:szCs w:val="24"/>
      </w:rPr>
    </w:lvl>
    <w:lvl w:ilvl="7">
      <w:start w:val="1"/>
      <w:numFmt w:val="decimal"/>
      <w:lvlText w:val="%1.%2.%3.%4.%5.%6.%7.%8"/>
      <w:lvlJc w:val="left"/>
      <w:pPr>
        <w:tabs>
          <w:tab w:val="num" w:pos="6763"/>
        </w:tabs>
        <w:ind w:left="6763" w:hanging="1800"/>
      </w:pPr>
      <w:rPr>
        <w:rFonts w:ascii="Times New Roman" w:hAnsi="Times New Roman" w:cs="Times New Roman"/>
        <w:sz w:val="24"/>
        <w:szCs w:val="24"/>
      </w:rPr>
    </w:lvl>
    <w:lvl w:ilvl="8">
      <w:start w:val="1"/>
      <w:numFmt w:val="decimal"/>
      <w:lvlText w:val="%1.%2.%3.%4.%5.%6.%7.%8.%9"/>
      <w:lvlJc w:val="left"/>
      <w:pPr>
        <w:tabs>
          <w:tab w:val="num" w:pos="7832"/>
        </w:tabs>
        <w:ind w:left="7832" w:hanging="2160"/>
      </w:pPr>
      <w:rPr>
        <w:rFonts w:ascii="Times New Roman" w:hAnsi="Times New Roman" w:cs="Times New Roman"/>
        <w:sz w:val="24"/>
        <w:szCs w:val="24"/>
      </w:rPr>
    </w:lvl>
  </w:abstractNum>
  <w:abstractNum w:abstractNumId="3">
    <w:nsid w:val="71AE028C"/>
    <w:multiLevelType w:val="hybridMultilevel"/>
    <w:tmpl w:val="C0C03D0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7D7C427E"/>
    <w:multiLevelType w:val="hybridMultilevel"/>
    <w:tmpl w:val="42EE1008"/>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compat/>
  <w:rsids>
    <w:rsidRoot w:val="00626DAB"/>
    <w:rsid w:val="00007762"/>
    <w:rsid w:val="00014C70"/>
    <w:rsid w:val="00024E0E"/>
    <w:rsid w:val="0004360F"/>
    <w:rsid w:val="00043C68"/>
    <w:rsid w:val="00051588"/>
    <w:rsid w:val="00062333"/>
    <w:rsid w:val="00067CB8"/>
    <w:rsid w:val="000A57B7"/>
    <w:rsid w:val="000A7227"/>
    <w:rsid w:val="000B2570"/>
    <w:rsid w:val="000B5F71"/>
    <w:rsid w:val="000E51C8"/>
    <w:rsid w:val="00106F59"/>
    <w:rsid w:val="0011774F"/>
    <w:rsid w:val="00147E96"/>
    <w:rsid w:val="00172ED7"/>
    <w:rsid w:val="001745B0"/>
    <w:rsid w:val="0019179B"/>
    <w:rsid w:val="00193FA3"/>
    <w:rsid w:val="001A668F"/>
    <w:rsid w:val="001C575B"/>
    <w:rsid w:val="001E2DD3"/>
    <w:rsid w:val="001E4489"/>
    <w:rsid w:val="001E7025"/>
    <w:rsid w:val="0020259D"/>
    <w:rsid w:val="00220BB8"/>
    <w:rsid w:val="00223114"/>
    <w:rsid w:val="00225BBA"/>
    <w:rsid w:val="00232B35"/>
    <w:rsid w:val="002715A2"/>
    <w:rsid w:val="002773E7"/>
    <w:rsid w:val="00287D3B"/>
    <w:rsid w:val="00290DDD"/>
    <w:rsid w:val="002A38DD"/>
    <w:rsid w:val="002A3FD4"/>
    <w:rsid w:val="002B15B9"/>
    <w:rsid w:val="002B245D"/>
    <w:rsid w:val="002D690E"/>
    <w:rsid w:val="002F065F"/>
    <w:rsid w:val="002F1270"/>
    <w:rsid w:val="00312569"/>
    <w:rsid w:val="00326F01"/>
    <w:rsid w:val="003374BF"/>
    <w:rsid w:val="00350E77"/>
    <w:rsid w:val="00351D0F"/>
    <w:rsid w:val="003602D0"/>
    <w:rsid w:val="00360682"/>
    <w:rsid w:val="00360E51"/>
    <w:rsid w:val="00366967"/>
    <w:rsid w:val="0038264D"/>
    <w:rsid w:val="0039588A"/>
    <w:rsid w:val="003A6C0C"/>
    <w:rsid w:val="003C0FAD"/>
    <w:rsid w:val="003C13E0"/>
    <w:rsid w:val="003D58E3"/>
    <w:rsid w:val="003F4CB9"/>
    <w:rsid w:val="00414794"/>
    <w:rsid w:val="004364F9"/>
    <w:rsid w:val="004536A9"/>
    <w:rsid w:val="004870D0"/>
    <w:rsid w:val="004A39F6"/>
    <w:rsid w:val="004B3BAC"/>
    <w:rsid w:val="004D2969"/>
    <w:rsid w:val="004F4C92"/>
    <w:rsid w:val="0051525D"/>
    <w:rsid w:val="00521B5A"/>
    <w:rsid w:val="00521C86"/>
    <w:rsid w:val="00551C9E"/>
    <w:rsid w:val="005561F0"/>
    <w:rsid w:val="005576DD"/>
    <w:rsid w:val="00561792"/>
    <w:rsid w:val="005623F1"/>
    <w:rsid w:val="00565AEF"/>
    <w:rsid w:val="005717AC"/>
    <w:rsid w:val="00577FF9"/>
    <w:rsid w:val="005816E2"/>
    <w:rsid w:val="0058218D"/>
    <w:rsid w:val="005971A9"/>
    <w:rsid w:val="005A3F75"/>
    <w:rsid w:val="005B1AFF"/>
    <w:rsid w:val="005B3A42"/>
    <w:rsid w:val="005C1E37"/>
    <w:rsid w:val="005F0E90"/>
    <w:rsid w:val="00602AFC"/>
    <w:rsid w:val="00626DAB"/>
    <w:rsid w:val="00627533"/>
    <w:rsid w:val="00634922"/>
    <w:rsid w:val="00636531"/>
    <w:rsid w:val="00644D50"/>
    <w:rsid w:val="006838B8"/>
    <w:rsid w:val="00690F18"/>
    <w:rsid w:val="00692645"/>
    <w:rsid w:val="006B48B1"/>
    <w:rsid w:val="00701C12"/>
    <w:rsid w:val="00717849"/>
    <w:rsid w:val="0072134D"/>
    <w:rsid w:val="00724C9D"/>
    <w:rsid w:val="00726C4B"/>
    <w:rsid w:val="00752D14"/>
    <w:rsid w:val="007556FD"/>
    <w:rsid w:val="0078050F"/>
    <w:rsid w:val="00787678"/>
    <w:rsid w:val="007962C1"/>
    <w:rsid w:val="007A76C5"/>
    <w:rsid w:val="007B114D"/>
    <w:rsid w:val="007B63CE"/>
    <w:rsid w:val="007C4F8A"/>
    <w:rsid w:val="007F2AFC"/>
    <w:rsid w:val="00801D27"/>
    <w:rsid w:val="008100C8"/>
    <w:rsid w:val="00810700"/>
    <w:rsid w:val="008161DB"/>
    <w:rsid w:val="00823ADF"/>
    <w:rsid w:val="0085307F"/>
    <w:rsid w:val="00876CB4"/>
    <w:rsid w:val="008A5D3D"/>
    <w:rsid w:val="008B670A"/>
    <w:rsid w:val="008B75CE"/>
    <w:rsid w:val="008D07A6"/>
    <w:rsid w:val="008F045D"/>
    <w:rsid w:val="008F5FE9"/>
    <w:rsid w:val="00905456"/>
    <w:rsid w:val="00905CE0"/>
    <w:rsid w:val="0092763A"/>
    <w:rsid w:val="00946DE7"/>
    <w:rsid w:val="00987472"/>
    <w:rsid w:val="00993004"/>
    <w:rsid w:val="009938E1"/>
    <w:rsid w:val="009B4887"/>
    <w:rsid w:val="009E3B17"/>
    <w:rsid w:val="00A15EA6"/>
    <w:rsid w:val="00A26C37"/>
    <w:rsid w:val="00A27991"/>
    <w:rsid w:val="00A55D06"/>
    <w:rsid w:val="00A567B0"/>
    <w:rsid w:val="00A61082"/>
    <w:rsid w:val="00A66F64"/>
    <w:rsid w:val="00A77668"/>
    <w:rsid w:val="00A93C17"/>
    <w:rsid w:val="00A97012"/>
    <w:rsid w:val="00AA1BBB"/>
    <w:rsid w:val="00AA62E6"/>
    <w:rsid w:val="00AB1DAA"/>
    <w:rsid w:val="00AB4892"/>
    <w:rsid w:val="00AB4DAC"/>
    <w:rsid w:val="00AB5670"/>
    <w:rsid w:val="00AC5DBE"/>
    <w:rsid w:val="00AD55C7"/>
    <w:rsid w:val="00B011DE"/>
    <w:rsid w:val="00B0127D"/>
    <w:rsid w:val="00B03A60"/>
    <w:rsid w:val="00B10241"/>
    <w:rsid w:val="00B43960"/>
    <w:rsid w:val="00B657E3"/>
    <w:rsid w:val="00B82F25"/>
    <w:rsid w:val="00B9403D"/>
    <w:rsid w:val="00BA256E"/>
    <w:rsid w:val="00BA4F38"/>
    <w:rsid w:val="00BA6492"/>
    <w:rsid w:val="00BC23D7"/>
    <w:rsid w:val="00C40EF5"/>
    <w:rsid w:val="00C57A87"/>
    <w:rsid w:val="00C608F1"/>
    <w:rsid w:val="00C81235"/>
    <w:rsid w:val="00C91DAD"/>
    <w:rsid w:val="00C96766"/>
    <w:rsid w:val="00CD0BDE"/>
    <w:rsid w:val="00D0137B"/>
    <w:rsid w:val="00D31697"/>
    <w:rsid w:val="00D6383C"/>
    <w:rsid w:val="00D679A5"/>
    <w:rsid w:val="00D70269"/>
    <w:rsid w:val="00D71199"/>
    <w:rsid w:val="00D739C4"/>
    <w:rsid w:val="00D9598B"/>
    <w:rsid w:val="00DA6FB3"/>
    <w:rsid w:val="00DB2889"/>
    <w:rsid w:val="00DB2FA1"/>
    <w:rsid w:val="00DB72C8"/>
    <w:rsid w:val="00DC30E9"/>
    <w:rsid w:val="00DC45D8"/>
    <w:rsid w:val="00DD21E1"/>
    <w:rsid w:val="00DE77DB"/>
    <w:rsid w:val="00DF179C"/>
    <w:rsid w:val="00E14E63"/>
    <w:rsid w:val="00E15581"/>
    <w:rsid w:val="00E572BA"/>
    <w:rsid w:val="00E7073A"/>
    <w:rsid w:val="00E70AED"/>
    <w:rsid w:val="00E714E8"/>
    <w:rsid w:val="00E86C79"/>
    <w:rsid w:val="00EC0388"/>
    <w:rsid w:val="00EC272D"/>
    <w:rsid w:val="00EF3AF5"/>
    <w:rsid w:val="00F024CB"/>
    <w:rsid w:val="00F2224A"/>
    <w:rsid w:val="00F2275D"/>
    <w:rsid w:val="00F251B0"/>
    <w:rsid w:val="00F43062"/>
    <w:rsid w:val="00F81335"/>
    <w:rsid w:val="00FA0956"/>
    <w:rsid w:val="00FA30D7"/>
    <w:rsid w:val="00FE195B"/>
    <w:rsid w:val="00FE4CB7"/>
    <w:rsid w:val="00FF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AB"/>
    <w:pPr>
      <w:ind w:firstLine="0"/>
      <w:jc w:val="left"/>
    </w:pPr>
    <w:rPr>
      <w:rFonts w:eastAsia="Times New Roman"/>
      <w:lang w:eastAsia="ru-RU"/>
    </w:rPr>
  </w:style>
  <w:style w:type="paragraph" w:styleId="1">
    <w:name w:val="heading 1"/>
    <w:basedOn w:val="a"/>
    <w:link w:val="10"/>
    <w:uiPriority w:val="9"/>
    <w:qFormat/>
    <w:rsid w:val="00290DD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26DAB"/>
  </w:style>
  <w:style w:type="character" w:styleId="a5">
    <w:name w:val="Hyperlink"/>
    <w:uiPriority w:val="99"/>
    <w:rsid w:val="00626DAB"/>
    <w:rPr>
      <w:color w:val="0000FF"/>
      <w:u w:val="single"/>
    </w:rPr>
  </w:style>
  <w:style w:type="paragraph" w:styleId="a4">
    <w:name w:val="Body Text"/>
    <w:basedOn w:val="a"/>
    <w:link w:val="a3"/>
    <w:rsid w:val="00626DAB"/>
    <w:pPr>
      <w:jc w:val="both"/>
    </w:pPr>
    <w:rPr>
      <w:rFonts w:eastAsiaTheme="minorHAnsi"/>
      <w:lang w:eastAsia="en-US"/>
    </w:rPr>
  </w:style>
  <w:style w:type="character" w:customStyle="1" w:styleId="11">
    <w:name w:val="Основной текст Знак1"/>
    <w:basedOn w:val="a0"/>
    <w:uiPriority w:val="99"/>
    <w:semiHidden/>
    <w:rsid w:val="00626DAB"/>
    <w:rPr>
      <w:rFonts w:eastAsia="Times New Roman"/>
      <w:lang w:eastAsia="ru-RU"/>
    </w:rPr>
  </w:style>
  <w:style w:type="paragraph" w:styleId="a6">
    <w:name w:val="header"/>
    <w:basedOn w:val="a"/>
    <w:link w:val="a7"/>
    <w:uiPriority w:val="99"/>
    <w:rsid w:val="00626DAB"/>
    <w:pPr>
      <w:tabs>
        <w:tab w:val="center" w:pos="4153"/>
        <w:tab w:val="right" w:pos="8306"/>
      </w:tabs>
    </w:pPr>
    <w:rPr>
      <w:sz w:val="20"/>
      <w:szCs w:val="20"/>
    </w:rPr>
  </w:style>
  <w:style w:type="character" w:customStyle="1" w:styleId="a7">
    <w:name w:val="Верхний колонтитул Знак"/>
    <w:basedOn w:val="a0"/>
    <w:link w:val="a6"/>
    <w:uiPriority w:val="99"/>
    <w:rsid w:val="00626DAB"/>
    <w:rPr>
      <w:rFonts w:eastAsia="Times New Roman"/>
      <w:sz w:val="20"/>
      <w:szCs w:val="20"/>
      <w:lang w:eastAsia="ru-RU"/>
    </w:rPr>
  </w:style>
  <w:style w:type="paragraph" w:styleId="a8">
    <w:name w:val="List Paragraph"/>
    <w:basedOn w:val="a"/>
    <w:uiPriority w:val="34"/>
    <w:qFormat/>
    <w:rsid w:val="007B114D"/>
    <w:pPr>
      <w:autoSpaceDE w:val="0"/>
      <w:autoSpaceDN w:val="0"/>
      <w:adjustRightInd w:val="0"/>
      <w:ind w:left="720"/>
    </w:pPr>
  </w:style>
  <w:style w:type="character" w:customStyle="1" w:styleId="10">
    <w:name w:val="Заголовок 1 Знак"/>
    <w:basedOn w:val="a0"/>
    <w:link w:val="1"/>
    <w:uiPriority w:val="9"/>
    <w:rsid w:val="00290DDD"/>
    <w:rPr>
      <w:rFonts w:eastAsia="Times New Roman"/>
      <w:b/>
      <w:bCs/>
      <w:kern w:val="36"/>
      <w:sz w:val="48"/>
      <w:szCs w:val="48"/>
      <w:lang w:eastAsia="ru-RU"/>
    </w:rPr>
  </w:style>
  <w:style w:type="table" w:styleId="a9">
    <w:name w:val="Table Grid"/>
    <w:basedOn w:val="a1"/>
    <w:uiPriority w:val="59"/>
    <w:rsid w:val="008F0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8F045D"/>
    <w:pPr>
      <w:ind w:firstLine="0"/>
      <w:jc w:val="left"/>
    </w:pPr>
    <w:rPr>
      <w:rFonts w:eastAsia="Times New Roman"/>
      <w:lang w:eastAsia="ru-RU"/>
    </w:rPr>
  </w:style>
  <w:style w:type="paragraph" w:styleId="ab">
    <w:name w:val="Normal (Web)"/>
    <w:basedOn w:val="a"/>
    <w:link w:val="ac"/>
    <w:uiPriority w:val="99"/>
    <w:unhideWhenUsed/>
    <w:rsid w:val="00565AEF"/>
    <w:pPr>
      <w:spacing w:before="100" w:beforeAutospacing="1" w:after="100" w:afterAutospacing="1"/>
    </w:pPr>
  </w:style>
  <w:style w:type="character" w:customStyle="1" w:styleId="ac">
    <w:name w:val="Обычный (веб) Знак"/>
    <w:link w:val="ab"/>
    <w:uiPriority w:val="99"/>
    <w:locked/>
    <w:rsid w:val="00701C12"/>
    <w:rPr>
      <w:rFonts w:eastAsia="Times New Roman"/>
      <w:lang w:eastAsia="ru-RU"/>
    </w:rPr>
  </w:style>
  <w:style w:type="character" w:styleId="ad">
    <w:name w:val="Strong"/>
    <w:uiPriority w:val="22"/>
    <w:qFormat/>
    <w:rsid w:val="00701C12"/>
    <w:rPr>
      <w:b/>
      <w:bCs/>
    </w:rPr>
  </w:style>
  <w:style w:type="paragraph" w:customStyle="1" w:styleId="Noeeu1">
    <w:name w:val="Noeeu1"/>
    <w:basedOn w:val="a"/>
    <w:rsid w:val="00724C9D"/>
    <w:pPr>
      <w:overflowPunct w:val="0"/>
      <w:autoSpaceDE w:val="0"/>
      <w:autoSpaceDN w:val="0"/>
      <w:adjustRightInd w:val="0"/>
      <w:spacing w:line="312" w:lineRule="auto"/>
      <w:ind w:firstLine="709"/>
      <w:jc w:val="both"/>
      <w:textAlignment w:val="baseline"/>
    </w:pPr>
    <w:rPr>
      <w:szCs w:val="20"/>
    </w:rPr>
  </w:style>
  <w:style w:type="character" w:customStyle="1" w:styleId="ae">
    <w:name w:val="Основной текст с отступом Знак"/>
    <w:basedOn w:val="a0"/>
    <w:link w:val="af"/>
    <w:rsid w:val="005623F1"/>
    <w:rPr>
      <w:rFonts w:eastAsia="Times New Roman"/>
      <w:lang w:eastAsia="ru-RU"/>
    </w:rPr>
  </w:style>
  <w:style w:type="paragraph" w:styleId="af">
    <w:name w:val="Body Text Indent"/>
    <w:basedOn w:val="a"/>
    <w:link w:val="ae"/>
    <w:rsid w:val="005623F1"/>
    <w:pPr>
      <w:spacing w:after="120"/>
      <w:ind w:left="283"/>
    </w:pPr>
  </w:style>
  <w:style w:type="character" w:customStyle="1" w:styleId="12">
    <w:name w:val="Основной текст с отступом Знак1"/>
    <w:basedOn w:val="a0"/>
    <w:link w:val="af"/>
    <w:uiPriority w:val="99"/>
    <w:semiHidden/>
    <w:rsid w:val="005623F1"/>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29904909">
      <w:bodyDiv w:val="1"/>
      <w:marLeft w:val="0"/>
      <w:marRight w:val="0"/>
      <w:marTop w:val="0"/>
      <w:marBottom w:val="0"/>
      <w:divBdr>
        <w:top w:val="none" w:sz="0" w:space="0" w:color="auto"/>
        <w:left w:val="none" w:sz="0" w:space="0" w:color="auto"/>
        <w:bottom w:val="none" w:sz="0" w:space="0" w:color="auto"/>
        <w:right w:val="none" w:sz="0" w:space="0" w:color="auto"/>
      </w:divBdr>
    </w:div>
    <w:div w:id="144704874">
      <w:bodyDiv w:val="1"/>
      <w:marLeft w:val="0"/>
      <w:marRight w:val="0"/>
      <w:marTop w:val="0"/>
      <w:marBottom w:val="0"/>
      <w:divBdr>
        <w:top w:val="none" w:sz="0" w:space="0" w:color="auto"/>
        <w:left w:val="none" w:sz="0" w:space="0" w:color="auto"/>
        <w:bottom w:val="none" w:sz="0" w:space="0" w:color="auto"/>
        <w:right w:val="none" w:sz="0" w:space="0" w:color="auto"/>
      </w:divBdr>
    </w:div>
    <w:div w:id="230237922">
      <w:bodyDiv w:val="1"/>
      <w:marLeft w:val="0"/>
      <w:marRight w:val="0"/>
      <w:marTop w:val="0"/>
      <w:marBottom w:val="0"/>
      <w:divBdr>
        <w:top w:val="none" w:sz="0" w:space="0" w:color="auto"/>
        <w:left w:val="none" w:sz="0" w:space="0" w:color="auto"/>
        <w:bottom w:val="none" w:sz="0" w:space="0" w:color="auto"/>
        <w:right w:val="none" w:sz="0" w:space="0" w:color="auto"/>
      </w:divBdr>
    </w:div>
    <w:div w:id="257451651">
      <w:bodyDiv w:val="1"/>
      <w:marLeft w:val="0"/>
      <w:marRight w:val="0"/>
      <w:marTop w:val="0"/>
      <w:marBottom w:val="0"/>
      <w:divBdr>
        <w:top w:val="none" w:sz="0" w:space="0" w:color="auto"/>
        <w:left w:val="none" w:sz="0" w:space="0" w:color="auto"/>
        <w:bottom w:val="none" w:sz="0" w:space="0" w:color="auto"/>
        <w:right w:val="none" w:sz="0" w:space="0" w:color="auto"/>
      </w:divBdr>
    </w:div>
    <w:div w:id="364983712">
      <w:bodyDiv w:val="1"/>
      <w:marLeft w:val="0"/>
      <w:marRight w:val="0"/>
      <w:marTop w:val="0"/>
      <w:marBottom w:val="0"/>
      <w:divBdr>
        <w:top w:val="none" w:sz="0" w:space="0" w:color="auto"/>
        <w:left w:val="none" w:sz="0" w:space="0" w:color="auto"/>
        <w:bottom w:val="none" w:sz="0" w:space="0" w:color="auto"/>
        <w:right w:val="none" w:sz="0" w:space="0" w:color="auto"/>
      </w:divBdr>
    </w:div>
    <w:div w:id="18284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post.by" TargetMode="External"/><Relationship Id="rId3" Type="http://schemas.openxmlformats.org/officeDocument/2006/relationships/styles" Target="styles.xml"/><Relationship Id="rId7" Type="http://schemas.openxmlformats.org/officeDocument/2006/relationships/hyperlink" Target="http://www.belpost.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post.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111C3-F38A-4AD1-8881-0C756F2C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2826</Words>
  <Characters>16112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Краюшкина Оксана Леонидовна</dc:creator>
  <cp:keywords/>
  <dc:description/>
  <cp:lastModifiedBy>Краюшкина Оксана Леонидовна</cp:lastModifiedBy>
  <cp:revision>3</cp:revision>
  <cp:lastPrinted>2019-05-31T07:33:00Z</cp:lastPrinted>
  <dcterms:created xsi:type="dcterms:W3CDTF">2019-06-07T05:44:00Z</dcterms:created>
  <dcterms:modified xsi:type="dcterms:W3CDTF">2019-06-07T05:53:00Z</dcterms:modified>
</cp:coreProperties>
</file>