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0" w:rsidRPr="00071626" w:rsidRDefault="00495B20" w:rsidP="00F72BFE">
      <w:pPr>
        <w:spacing w:line="240" w:lineRule="exact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Форма № 51</w:t>
      </w:r>
    </w:p>
    <w:p w:rsidR="00970570" w:rsidRPr="00071626" w:rsidRDefault="00970570" w:rsidP="00F72BFE">
      <w:pPr>
        <w:spacing w:line="240" w:lineRule="exact"/>
        <w:contextualSpacing/>
        <w:jc w:val="both"/>
        <w:rPr>
          <w:sz w:val="22"/>
          <w:szCs w:val="22"/>
        </w:rPr>
      </w:pPr>
    </w:p>
    <w:p w:rsidR="00970570" w:rsidRDefault="00AB42B3" w:rsidP="00F72BFE">
      <w:pPr>
        <w:spacing w:line="240" w:lineRule="exac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Договор на оказание услуг по пересылке почтовых отправлений № ________</w:t>
      </w:r>
    </w:p>
    <w:p w:rsidR="001B289B" w:rsidRPr="00071626" w:rsidRDefault="001B289B" w:rsidP="00F72BFE">
      <w:pPr>
        <w:spacing w:line="240" w:lineRule="exac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(далее – Договор № 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________________)</w:t>
      </w:r>
    </w:p>
    <w:p w:rsidR="00970570" w:rsidRPr="00071626" w:rsidRDefault="00970570" w:rsidP="00F72BFE">
      <w:pPr>
        <w:spacing w:line="240" w:lineRule="exact"/>
        <w:contextualSpacing/>
        <w:jc w:val="both"/>
        <w:rPr>
          <w:sz w:val="22"/>
          <w:szCs w:val="22"/>
        </w:rPr>
      </w:pPr>
    </w:p>
    <w:p w:rsidR="00970570" w:rsidRPr="00071626" w:rsidRDefault="006164BB" w:rsidP="00F72BFE">
      <w:pPr>
        <w:spacing w:line="240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___________</w:t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  <w:t xml:space="preserve">   </w:t>
      </w:r>
      <w:r w:rsidR="00970570" w:rsidRPr="00071626">
        <w:rPr>
          <w:sz w:val="22"/>
          <w:szCs w:val="22"/>
        </w:rPr>
        <w:t>«____»_______</w:t>
      </w:r>
      <w:r w:rsidR="00895C5D" w:rsidRPr="00071626">
        <w:rPr>
          <w:sz w:val="22"/>
          <w:szCs w:val="22"/>
        </w:rPr>
        <w:t>___</w:t>
      </w:r>
      <w:r w:rsidR="00970570" w:rsidRPr="00071626">
        <w:rPr>
          <w:sz w:val="22"/>
          <w:szCs w:val="22"/>
        </w:rPr>
        <w:t>__ 20__г.</w:t>
      </w:r>
    </w:p>
    <w:p w:rsidR="00970570" w:rsidRPr="00071626" w:rsidRDefault="00970570" w:rsidP="00F72BFE">
      <w:pPr>
        <w:spacing w:line="240" w:lineRule="exact"/>
        <w:contextualSpacing/>
        <w:jc w:val="both"/>
        <w:rPr>
          <w:sz w:val="22"/>
          <w:szCs w:val="22"/>
        </w:rPr>
      </w:pPr>
    </w:p>
    <w:p w:rsidR="00F5708B" w:rsidRPr="00071626" w:rsidRDefault="00970570" w:rsidP="00F72BFE">
      <w:pPr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 xml:space="preserve">Республиканское унитарное предприятие почтовой связи «Белпочта», именуемое в дальнейшем </w:t>
      </w:r>
      <w:r w:rsidRPr="00071626">
        <w:rPr>
          <w:bCs/>
          <w:sz w:val="22"/>
          <w:szCs w:val="22"/>
        </w:rPr>
        <w:t>Исполнитель</w:t>
      </w:r>
      <w:r w:rsidRPr="00071626">
        <w:rPr>
          <w:sz w:val="22"/>
          <w:szCs w:val="22"/>
        </w:rPr>
        <w:t>, в лице ________________</w:t>
      </w:r>
      <w:r w:rsidR="00F5708B" w:rsidRPr="00071626">
        <w:rPr>
          <w:sz w:val="22"/>
          <w:szCs w:val="22"/>
        </w:rPr>
        <w:t>______________________</w:t>
      </w:r>
      <w:r w:rsidRPr="00071626">
        <w:rPr>
          <w:sz w:val="22"/>
          <w:szCs w:val="22"/>
        </w:rPr>
        <w:t>______</w:t>
      </w:r>
      <w:r w:rsidR="00895C5D" w:rsidRPr="00071626">
        <w:rPr>
          <w:sz w:val="22"/>
          <w:szCs w:val="22"/>
        </w:rPr>
        <w:t>_____________________________</w:t>
      </w:r>
    </w:p>
    <w:p w:rsidR="0068171A" w:rsidRPr="00071626" w:rsidRDefault="00F5708B" w:rsidP="00F72BFE">
      <w:pPr>
        <w:spacing w:line="240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___________________</w:t>
      </w:r>
      <w:r w:rsidR="0068171A" w:rsidRPr="00071626">
        <w:rPr>
          <w:sz w:val="22"/>
          <w:szCs w:val="22"/>
        </w:rPr>
        <w:t>______</w:t>
      </w:r>
      <w:r w:rsidR="00895C5D" w:rsidRPr="00071626">
        <w:rPr>
          <w:sz w:val="22"/>
          <w:szCs w:val="22"/>
        </w:rPr>
        <w:t>______________________________</w:t>
      </w:r>
      <w:r w:rsidR="0068171A" w:rsidRPr="00071626">
        <w:rPr>
          <w:sz w:val="22"/>
          <w:szCs w:val="22"/>
        </w:rPr>
        <w:t>_________</w:t>
      </w:r>
      <w:r w:rsidR="00970570" w:rsidRPr="00071626">
        <w:rPr>
          <w:sz w:val="22"/>
          <w:szCs w:val="22"/>
        </w:rPr>
        <w:t xml:space="preserve">, </w:t>
      </w:r>
      <w:proofErr w:type="spellStart"/>
      <w:r w:rsidR="00970570" w:rsidRPr="00071626">
        <w:rPr>
          <w:sz w:val="22"/>
          <w:szCs w:val="22"/>
        </w:rPr>
        <w:t>действующ</w:t>
      </w:r>
      <w:proofErr w:type="spellEnd"/>
      <w:r w:rsidR="00970570" w:rsidRPr="00071626">
        <w:rPr>
          <w:sz w:val="22"/>
          <w:szCs w:val="22"/>
        </w:rPr>
        <w:t>____ на основании _________________________________________________</w:t>
      </w:r>
      <w:r w:rsidR="00895C5D" w:rsidRPr="00071626">
        <w:rPr>
          <w:sz w:val="22"/>
          <w:szCs w:val="22"/>
        </w:rPr>
        <w:t>_______________</w:t>
      </w:r>
      <w:r w:rsidR="00970570" w:rsidRPr="00071626">
        <w:rPr>
          <w:sz w:val="22"/>
          <w:szCs w:val="22"/>
        </w:rPr>
        <w:t>, с одной стороны, и ___________________________________________</w:t>
      </w:r>
      <w:r w:rsidR="00895C5D" w:rsidRPr="00071626">
        <w:rPr>
          <w:sz w:val="22"/>
          <w:szCs w:val="22"/>
        </w:rPr>
        <w:t>__________________________________</w:t>
      </w:r>
      <w:r w:rsidR="00970570" w:rsidRPr="00071626">
        <w:rPr>
          <w:sz w:val="22"/>
          <w:szCs w:val="22"/>
        </w:rPr>
        <w:t xml:space="preserve">, именуем___ в </w:t>
      </w:r>
      <w:r w:rsidR="0068171A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68171A" w:rsidRPr="00071626">
        <w:rPr>
          <w:sz w:val="22"/>
          <w:szCs w:val="22"/>
          <w:vertAlign w:val="superscript"/>
        </w:rPr>
        <w:t>/полное наименование юридического лица, индивидуального предпринимателя/</w:t>
      </w:r>
    </w:p>
    <w:p w:rsidR="00970570" w:rsidRPr="00071626" w:rsidRDefault="0068171A" w:rsidP="00F72BFE">
      <w:pPr>
        <w:spacing w:line="240" w:lineRule="exact"/>
        <w:contextualSpacing/>
        <w:jc w:val="both"/>
        <w:rPr>
          <w:sz w:val="22"/>
          <w:szCs w:val="22"/>
        </w:rPr>
      </w:pPr>
      <w:proofErr w:type="gramStart"/>
      <w:r w:rsidRPr="00071626">
        <w:rPr>
          <w:sz w:val="22"/>
          <w:szCs w:val="22"/>
        </w:rPr>
        <w:t>д</w:t>
      </w:r>
      <w:r w:rsidR="00970570" w:rsidRPr="00071626">
        <w:rPr>
          <w:sz w:val="22"/>
          <w:szCs w:val="22"/>
        </w:rPr>
        <w:t>альнейшем</w:t>
      </w:r>
      <w:proofErr w:type="gramEnd"/>
      <w:r w:rsidRPr="00071626">
        <w:rPr>
          <w:sz w:val="22"/>
          <w:szCs w:val="22"/>
        </w:rPr>
        <w:t xml:space="preserve"> </w:t>
      </w:r>
      <w:r w:rsidR="00970570" w:rsidRPr="00071626">
        <w:rPr>
          <w:sz w:val="22"/>
          <w:szCs w:val="22"/>
        </w:rPr>
        <w:t>З</w:t>
      </w:r>
      <w:r w:rsidR="00970570" w:rsidRPr="00071626">
        <w:rPr>
          <w:bCs/>
          <w:sz w:val="22"/>
          <w:szCs w:val="22"/>
        </w:rPr>
        <w:t>аказчик</w:t>
      </w:r>
      <w:r w:rsidR="00970570" w:rsidRPr="00071626">
        <w:rPr>
          <w:sz w:val="22"/>
          <w:szCs w:val="22"/>
        </w:rPr>
        <w:t>, в лице _____________________________</w:t>
      </w:r>
      <w:r w:rsidRPr="00071626">
        <w:rPr>
          <w:sz w:val="22"/>
          <w:szCs w:val="22"/>
        </w:rPr>
        <w:t>_____________</w:t>
      </w:r>
      <w:r w:rsidR="00895C5D" w:rsidRPr="00071626">
        <w:rPr>
          <w:sz w:val="22"/>
          <w:szCs w:val="22"/>
        </w:rPr>
        <w:t>________</w:t>
      </w:r>
      <w:r w:rsidR="00970570" w:rsidRPr="00071626">
        <w:rPr>
          <w:sz w:val="22"/>
          <w:szCs w:val="22"/>
        </w:rPr>
        <w:t>_____________</w:t>
      </w:r>
      <w:r w:rsidRPr="00071626">
        <w:rPr>
          <w:sz w:val="22"/>
          <w:szCs w:val="22"/>
        </w:rPr>
        <w:t>_</w:t>
      </w:r>
      <w:r w:rsidR="00895C5D" w:rsidRPr="00071626">
        <w:rPr>
          <w:sz w:val="22"/>
          <w:szCs w:val="22"/>
        </w:rPr>
        <w:t>_</w:t>
      </w:r>
    </w:p>
    <w:p w:rsidR="00970570" w:rsidRPr="00071626" w:rsidRDefault="00970570" w:rsidP="00F72BFE">
      <w:pPr>
        <w:spacing w:line="240" w:lineRule="exact"/>
        <w:contextualSpacing/>
        <w:jc w:val="both"/>
        <w:rPr>
          <w:sz w:val="22"/>
          <w:szCs w:val="22"/>
          <w:vertAlign w:val="superscript"/>
        </w:rPr>
      </w:pP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  <w:t>/должность, Ф.И.О./</w:t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</w:p>
    <w:p w:rsidR="0068171A" w:rsidRPr="00071626" w:rsidRDefault="0068171A" w:rsidP="00F72BFE">
      <w:pPr>
        <w:spacing w:line="240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___________________________</w:t>
      </w:r>
      <w:r w:rsidR="00895C5D" w:rsidRPr="00071626">
        <w:rPr>
          <w:sz w:val="22"/>
          <w:szCs w:val="22"/>
        </w:rPr>
        <w:t>_____________________________</w:t>
      </w:r>
      <w:r w:rsidRPr="00071626">
        <w:rPr>
          <w:sz w:val="22"/>
          <w:szCs w:val="22"/>
        </w:rPr>
        <w:t xml:space="preserve">________, </w:t>
      </w:r>
      <w:proofErr w:type="spellStart"/>
      <w:r w:rsidR="00970570" w:rsidRPr="00071626">
        <w:rPr>
          <w:sz w:val="22"/>
          <w:szCs w:val="22"/>
        </w:rPr>
        <w:t>действующ</w:t>
      </w:r>
      <w:proofErr w:type="spellEnd"/>
      <w:r w:rsidR="00970570" w:rsidRPr="00071626">
        <w:rPr>
          <w:sz w:val="22"/>
          <w:szCs w:val="22"/>
        </w:rPr>
        <w:t>___ на основании ______________________________________</w:t>
      </w:r>
      <w:r w:rsidR="00895C5D" w:rsidRPr="00071626">
        <w:rPr>
          <w:sz w:val="22"/>
          <w:szCs w:val="22"/>
        </w:rPr>
        <w:t>_____________________________</w:t>
      </w:r>
      <w:r w:rsidR="00970570" w:rsidRPr="00071626">
        <w:rPr>
          <w:sz w:val="22"/>
          <w:szCs w:val="22"/>
        </w:rPr>
        <w:t>,</w:t>
      </w:r>
      <w:r w:rsidRPr="00071626">
        <w:rPr>
          <w:sz w:val="22"/>
          <w:szCs w:val="22"/>
        </w:rPr>
        <w:t xml:space="preserve"> с другой стороны, вместе</w:t>
      </w:r>
    </w:p>
    <w:p w:rsidR="00970570" w:rsidRPr="00071626" w:rsidRDefault="00895C5D" w:rsidP="00F72BFE">
      <w:pPr>
        <w:spacing w:line="240" w:lineRule="exact"/>
        <w:contextualSpacing/>
        <w:jc w:val="both"/>
        <w:rPr>
          <w:sz w:val="22"/>
          <w:szCs w:val="22"/>
          <w:vertAlign w:val="superscript"/>
        </w:rPr>
      </w:pPr>
      <w:r w:rsidRPr="00071626">
        <w:rPr>
          <w:sz w:val="22"/>
          <w:szCs w:val="22"/>
          <w:vertAlign w:val="superscript"/>
        </w:rPr>
        <w:t xml:space="preserve"> </w:t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="00970570" w:rsidRPr="00071626">
        <w:rPr>
          <w:sz w:val="22"/>
          <w:szCs w:val="22"/>
          <w:vertAlign w:val="superscript"/>
        </w:rPr>
        <w:t>/Устава, Положения, Доверенность №- ___ от</w:t>
      </w:r>
      <w:r w:rsidR="006117E4" w:rsidRPr="00071626">
        <w:rPr>
          <w:sz w:val="22"/>
          <w:szCs w:val="22"/>
          <w:vertAlign w:val="superscript"/>
        </w:rPr>
        <w:t xml:space="preserve"> </w:t>
      </w:r>
      <w:r w:rsidR="00970570" w:rsidRPr="00071626">
        <w:rPr>
          <w:sz w:val="22"/>
          <w:szCs w:val="22"/>
          <w:vertAlign w:val="superscript"/>
        </w:rPr>
        <w:t>_____, свидетельства о регистрации ИП/</w:t>
      </w:r>
    </w:p>
    <w:p w:rsidR="00970570" w:rsidRPr="00071626" w:rsidRDefault="00970570" w:rsidP="00F72BFE">
      <w:pPr>
        <w:spacing w:line="240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именуемые Стороны, заключили настоящий договор о нижеследующем:</w:t>
      </w:r>
    </w:p>
    <w:p w:rsidR="00970570" w:rsidRPr="00071626" w:rsidRDefault="00970570" w:rsidP="00F72BFE">
      <w:pPr>
        <w:pStyle w:val="a4"/>
        <w:spacing w:line="240" w:lineRule="exact"/>
        <w:contextualSpacing/>
        <w:rPr>
          <w:sz w:val="22"/>
          <w:szCs w:val="22"/>
        </w:rPr>
      </w:pPr>
    </w:p>
    <w:p w:rsidR="00970570" w:rsidRPr="00071626" w:rsidRDefault="00970570" w:rsidP="00F72BFE">
      <w:pPr>
        <w:pStyle w:val="a4"/>
        <w:spacing w:line="240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t xml:space="preserve">1. </w:t>
      </w:r>
      <w:r w:rsidRPr="00071626">
        <w:rPr>
          <w:caps/>
          <w:sz w:val="22"/>
          <w:szCs w:val="22"/>
        </w:rPr>
        <w:t>Предмет договора</w:t>
      </w:r>
    </w:p>
    <w:p w:rsidR="00970570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1.1. Исполнитель обязуется </w:t>
      </w:r>
      <w:r w:rsidR="00E94C12" w:rsidRPr="00071626">
        <w:rPr>
          <w:sz w:val="22"/>
          <w:szCs w:val="22"/>
        </w:rPr>
        <w:t>по заданию Заказчика оказывать услуги</w:t>
      </w:r>
      <w:r w:rsidR="00B41F22" w:rsidRPr="00071626">
        <w:rPr>
          <w:sz w:val="22"/>
          <w:szCs w:val="22"/>
        </w:rPr>
        <w:t xml:space="preserve"> по пересылке</w:t>
      </w:r>
      <w:r w:rsidR="00E94C12" w:rsidRPr="00071626">
        <w:rPr>
          <w:sz w:val="22"/>
          <w:szCs w:val="22"/>
        </w:rPr>
        <w:t xml:space="preserve"> </w:t>
      </w:r>
      <w:r w:rsidR="00AB42B3">
        <w:rPr>
          <w:sz w:val="22"/>
          <w:szCs w:val="22"/>
        </w:rPr>
        <w:t xml:space="preserve">почтовых </w:t>
      </w:r>
      <w:r w:rsidR="00613BE0">
        <w:rPr>
          <w:sz w:val="22"/>
          <w:szCs w:val="22"/>
        </w:rPr>
        <w:t xml:space="preserve">отправлений </w:t>
      </w:r>
      <w:r w:rsidR="00371665">
        <w:rPr>
          <w:sz w:val="22"/>
          <w:szCs w:val="22"/>
        </w:rPr>
        <w:t xml:space="preserve">на </w:t>
      </w:r>
      <w:r w:rsidR="006610C3">
        <w:rPr>
          <w:sz w:val="22"/>
          <w:szCs w:val="22"/>
        </w:rPr>
        <w:t xml:space="preserve">следующих </w:t>
      </w:r>
      <w:r w:rsidR="00371665">
        <w:rPr>
          <w:sz w:val="22"/>
          <w:szCs w:val="22"/>
        </w:rPr>
        <w:t>условиях</w:t>
      </w:r>
      <w:r w:rsidR="006610C3">
        <w:rPr>
          <w:sz w:val="22"/>
          <w:szCs w:val="22"/>
        </w:rPr>
        <w:t xml:space="preserve"> </w:t>
      </w:r>
      <w:r w:rsidR="006610C3" w:rsidRPr="006610C3">
        <w:rPr>
          <w:i/>
          <w:sz w:val="18"/>
          <w:szCs w:val="18"/>
        </w:rPr>
        <w:t xml:space="preserve">(выбрать </w:t>
      </w:r>
      <w:proofErr w:type="gramStart"/>
      <w:r w:rsidR="006610C3" w:rsidRPr="006610C3">
        <w:rPr>
          <w:i/>
          <w:sz w:val="18"/>
          <w:szCs w:val="18"/>
        </w:rPr>
        <w:t>необходимое</w:t>
      </w:r>
      <w:proofErr w:type="gramEnd"/>
      <w:r w:rsidR="006610C3" w:rsidRPr="006610C3">
        <w:rPr>
          <w:i/>
          <w:sz w:val="18"/>
          <w:szCs w:val="18"/>
        </w:rPr>
        <w:t>)</w:t>
      </w:r>
      <w:r w:rsidR="00371665">
        <w:rPr>
          <w:sz w:val="22"/>
          <w:szCs w:val="22"/>
        </w:rPr>
        <w:t>:</w:t>
      </w:r>
      <w:r w:rsidR="00AB42B3">
        <w:rPr>
          <w:sz w:val="22"/>
          <w:szCs w:val="22"/>
        </w:rPr>
        <w:t xml:space="preserve"> </w:t>
      </w:r>
    </w:p>
    <w:p w:rsidR="00AB42B3" w:rsidRPr="00AB42B3" w:rsidRDefault="00AB42B3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 w:rsidR="00C3166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</w:t>
      </w:r>
      <w:r>
        <w:rPr>
          <w:sz w:val="22"/>
          <w:szCs w:val="22"/>
        </w:rPr>
        <w:t>по пересылке почтовых отправлений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2</w:t>
      </w:r>
      <w:r w:rsidR="00C31663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AB42B3" w:rsidRPr="00AB42B3" w:rsidRDefault="00AB42B3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</w:t>
      </w:r>
      <w:r w:rsidR="00C316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</w:t>
      </w:r>
      <w:r>
        <w:rPr>
          <w:sz w:val="22"/>
          <w:szCs w:val="22"/>
        </w:rPr>
        <w:t>по пакетам услуг «</w:t>
      </w:r>
      <w:r>
        <w:rPr>
          <w:sz w:val="22"/>
          <w:szCs w:val="22"/>
          <w:lang w:val="en-US"/>
        </w:rPr>
        <w:t>E</w:t>
      </w:r>
      <w:r w:rsidRPr="00AB42B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commerce</w:t>
      </w:r>
      <w:r>
        <w:rPr>
          <w:sz w:val="22"/>
          <w:szCs w:val="22"/>
        </w:rPr>
        <w:t>»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3</w:t>
      </w:r>
      <w:r w:rsidR="00C31663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AB42B3" w:rsidRPr="00AB42B3" w:rsidRDefault="00AB42B3" w:rsidP="00954D53">
      <w:pPr>
        <w:pStyle w:val="a4"/>
        <w:spacing w:line="240" w:lineRule="exact"/>
        <w:ind w:firstLine="104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«Эконом»;</w:t>
      </w:r>
    </w:p>
    <w:p w:rsidR="00AB42B3" w:rsidRPr="00AB42B3" w:rsidRDefault="00AB42B3" w:rsidP="00954D53">
      <w:pPr>
        <w:pStyle w:val="a4"/>
        <w:spacing w:line="240" w:lineRule="exact"/>
        <w:ind w:firstLine="104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«Стандарт»;</w:t>
      </w:r>
    </w:p>
    <w:p w:rsidR="00AB42B3" w:rsidRPr="00AB42B3" w:rsidRDefault="00AB42B3" w:rsidP="00954D53">
      <w:pPr>
        <w:pStyle w:val="a4"/>
        <w:spacing w:line="240" w:lineRule="exact"/>
        <w:ind w:firstLine="104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«Стандарт +»;</w:t>
      </w:r>
    </w:p>
    <w:p w:rsidR="00AB42B3" w:rsidRPr="00AB42B3" w:rsidRDefault="00AB42B3" w:rsidP="00954D53">
      <w:pPr>
        <w:pStyle w:val="a4"/>
        <w:spacing w:line="240" w:lineRule="exact"/>
        <w:ind w:firstLine="104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Элит»;</w:t>
      </w:r>
    </w:p>
    <w:p w:rsidR="00AB42B3" w:rsidRPr="00AB42B3" w:rsidRDefault="00AB42B3" w:rsidP="00954D53">
      <w:pPr>
        <w:pStyle w:val="a4"/>
        <w:spacing w:line="240" w:lineRule="exact"/>
        <w:ind w:firstLine="104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«Экспресс»;</w:t>
      </w:r>
    </w:p>
    <w:p w:rsidR="00AB42B3" w:rsidRPr="00AB42B3" w:rsidRDefault="00AB42B3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</w:t>
      </w:r>
      <w:r w:rsidR="00C31663"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</w:t>
      </w:r>
      <w:r w:rsidR="00AD35D4">
        <w:rPr>
          <w:sz w:val="22"/>
          <w:szCs w:val="22"/>
        </w:rPr>
        <w:t>по пакету</w:t>
      </w:r>
      <w:r>
        <w:rPr>
          <w:sz w:val="22"/>
          <w:szCs w:val="22"/>
        </w:rPr>
        <w:t xml:space="preserve"> услуг «Почтовый курьер каждый день»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4</w:t>
      </w:r>
      <w:r w:rsidR="00C31663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AB42B3" w:rsidRPr="00AB42B3" w:rsidRDefault="00AB42B3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</w:t>
      </w:r>
      <w:r w:rsidR="00C31663"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по оказанию услуги </w:t>
      </w:r>
      <w:r>
        <w:rPr>
          <w:sz w:val="22"/>
          <w:szCs w:val="22"/>
        </w:rPr>
        <w:t>«ЭКСПРЕСС-КУРЬЕР»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5</w:t>
      </w:r>
      <w:r w:rsidR="00C31663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AB42B3" w:rsidRPr="00AB42B3" w:rsidRDefault="00AB42B3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 w:rsidR="00C31663">
        <w:rPr>
          <w:sz w:val="22"/>
          <w:szCs w:val="22"/>
        </w:rPr>
        <w:t xml:space="preserve">  </w:t>
      </w:r>
      <w:r w:rsidR="00371665">
        <w:rPr>
          <w:sz w:val="22"/>
          <w:szCs w:val="22"/>
        </w:rPr>
        <w:t xml:space="preserve"> порядка </w:t>
      </w:r>
      <w:r>
        <w:rPr>
          <w:sz w:val="22"/>
          <w:szCs w:val="22"/>
        </w:rPr>
        <w:t xml:space="preserve">по пересылке отправлений </w:t>
      </w:r>
      <w:r>
        <w:rPr>
          <w:sz w:val="22"/>
          <w:szCs w:val="22"/>
          <w:lang w:val="en-US"/>
        </w:rPr>
        <w:t>MAX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6</w:t>
      </w:r>
      <w:r w:rsidR="00C31663">
        <w:rPr>
          <w:sz w:val="22"/>
          <w:szCs w:val="22"/>
        </w:rPr>
        <w:t>)</w:t>
      </w:r>
      <w:r w:rsidR="00796A31">
        <w:rPr>
          <w:sz w:val="22"/>
          <w:szCs w:val="22"/>
        </w:rPr>
        <w:t>.</w:t>
      </w:r>
    </w:p>
    <w:p w:rsidR="00E94C12" w:rsidRPr="00071626" w:rsidRDefault="00E94C1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1.2. Заказчик обязуется оплачивать услуги на условиях настоящего договора.</w:t>
      </w:r>
    </w:p>
    <w:p w:rsidR="00E94C12" w:rsidRPr="00071626" w:rsidRDefault="00E94C1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1.3. Качество оказанных услуг должно соответствовать требованиям Правил оказания услуг почтовой связи общего пользования, утвержденных постановлением  Совета  Министров  Республики Беларусь от 07.09.2004 № 1111 (далее – Правила).</w:t>
      </w:r>
    </w:p>
    <w:p w:rsidR="00970570" w:rsidRDefault="00E94C1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Правила размещены на сайте </w:t>
      </w:r>
      <w:hyperlink r:id="rId8" w:history="1">
        <w:r w:rsidRPr="00071626">
          <w:rPr>
            <w:rStyle w:val="a5"/>
            <w:sz w:val="22"/>
            <w:szCs w:val="22"/>
          </w:rPr>
          <w:t>www.</w:t>
        </w:r>
        <w:r w:rsidRPr="00071626">
          <w:rPr>
            <w:rStyle w:val="a5"/>
            <w:sz w:val="22"/>
            <w:szCs w:val="22"/>
            <w:lang w:val="en-US"/>
          </w:rPr>
          <w:t>belpost</w:t>
        </w:r>
        <w:r w:rsidRPr="00071626">
          <w:rPr>
            <w:rStyle w:val="a5"/>
            <w:sz w:val="22"/>
            <w:szCs w:val="22"/>
          </w:rPr>
          <w:t>.</w:t>
        </w:r>
        <w:r w:rsidRPr="00071626">
          <w:rPr>
            <w:rStyle w:val="a5"/>
            <w:sz w:val="22"/>
            <w:szCs w:val="22"/>
            <w:lang w:val="en-US"/>
          </w:rPr>
          <w:t>by</w:t>
        </w:r>
      </w:hyperlink>
      <w:r w:rsidRPr="00071626">
        <w:rPr>
          <w:sz w:val="22"/>
          <w:szCs w:val="22"/>
        </w:rPr>
        <w:t xml:space="preserve">  (раздел «Справка» - «Правила оказания услуг»).</w:t>
      </w:r>
    </w:p>
    <w:p w:rsidR="00796A31" w:rsidRDefault="00796A31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6610C3">
        <w:rPr>
          <w:sz w:val="22"/>
          <w:szCs w:val="22"/>
        </w:rPr>
        <w:t>Условия оказания ус</w:t>
      </w:r>
      <w:r w:rsidR="0015454C">
        <w:rPr>
          <w:sz w:val="22"/>
          <w:szCs w:val="22"/>
        </w:rPr>
        <w:t>луг</w:t>
      </w:r>
      <w:r w:rsidR="006610C3">
        <w:rPr>
          <w:sz w:val="22"/>
          <w:szCs w:val="22"/>
        </w:rPr>
        <w:t xml:space="preserve"> </w:t>
      </w:r>
      <w:r w:rsidR="0015454C">
        <w:rPr>
          <w:sz w:val="22"/>
          <w:szCs w:val="22"/>
        </w:rPr>
        <w:t>(Приложения 2 – 6)</w:t>
      </w:r>
      <w:r w:rsidR="00004B00">
        <w:rPr>
          <w:sz w:val="22"/>
          <w:szCs w:val="22"/>
        </w:rPr>
        <w:t>,</w:t>
      </w:r>
      <w:r w:rsidR="006610C3">
        <w:rPr>
          <w:sz w:val="22"/>
          <w:szCs w:val="22"/>
        </w:rPr>
        <w:t xml:space="preserve"> являются неотъемлем</w:t>
      </w:r>
      <w:r>
        <w:rPr>
          <w:sz w:val="22"/>
          <w:szCs w:val="22"/>
        </w:rPr>
        <w:t xml:space="preserve">ой частью </w:t>
      </w:r>
      <w:r w:rsidR="006610C3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договора</w:t>
      </w:r>
      <w:r w:rsidR="0015454C">
        <w:rPr>
          <w:sz w:val="22"/>
          <w:szCs w:val="22"/>
        </w:rPr>
        <w:t>, являются одинаковыми для всех пользователей услуг</w:t>
      </w:r>
      <w:r>
        <w:rPr>
          <w:sz w:val="22"/>
          <w:szCs w:val="22"/>
        </w:rPr>
        <w:t xml:space="preserve"> и размещены</w:t>
      </w:r>
      <w:r w:rsidR="0015454C">
        <w:rPr>
          <w:sz w:val="22"/>
          <w:szCs w:val="22"/>
        </w:rPr>
        <w:t xml:space="preserve"> в электронном виде</w:t>
      </w:r>
      <w:r>
        <w:rPr>
          <w:sz w:val="22"/>
          <w:szCs w:val="22"/>
        </w:rPr>
        <w:t xml:space="preserve"> на сайте </w:t>
      </w:r>
      <w:hyperlink r:id="rId9" w:history="1">
        <w:r w:rsidRPr="00FD1258">
          <w:rPr>
            <w:rStyle w:val="a5"/>
            <w:sz w:val="22"/>
            <w:szCs w:val="22"/>
            <w:lang w:val="en-US"/>
          </w:rPr>
          <w:t>www</w:t>
        </w:r>
        <w:r w:rsidRPr="00796A31">
          <w:rPr>
            <w:rStyle w:val="a5"/>
            <w:sz w:val="22"/>
            <w:szCs w:val="22"/>
          </w:rPr>
          <w:t>.</w:t>
        </w:r>
        <w:proofErr w:type="spellStart"/>
        <w:r w:rsidRPr="00FD1258">
          <w:rPr>
            <w:rStyle w:val="a5"/>
            <w:sz w:val="22"/>
            <w:szCs w:val="22"/>
            <w:lang w:val="en-US"/>
          </w:rPr>
          <w:t>belpost</w:t>
        </w:r>
        <w:proofErr w:type="spellEnd"/>
        <w:r w:rsidRPr="00796A31">
          <w:rPr>
            <w:rStyle w:val="a5"/>
            <w:sz w:val="22"/>
            <w:szCs w:val="22"/>
          </w:rPr>
          <w:t>.</w:t>
        </w:r>
        <w:r w:rsidRPr="00FD1258">
          <w:rPr>
            <w:rStyle w:val="a5"/>
            <w:sz w:val="22"/>
            <w:szCs w:val="22"/>
            <w:lang w:val="en-US"/>
          </w:rPr>
          <w:t>by</w:t>
        </w:r>
      </w:hyperlink>
      <w:r w:rsidRPr="00796A31">
        <w:rPr>
          <w:sz w:val="22"/>
          <w:szCs w:val="22"/>
        </w:rPr>
        <w:t xml:space="preserve"> </w:t>
      </w:r>
      <w:r>
        <w:rPr>
          <w:sz w:val="22"/>
          <w:szCs w:val="22"/>
        </w:rPr>
        <w:t>(раздел Юридическим лицам (предложения для бизнеса)).</w:t>
      </w:r>
    </w:p>
    <w:p w:rsidR="00796A31" w:rsidRDefault="00796A31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1.5. Подписанием настоящего договора Заказчик подтверждает, что он ознакомлен с </w:t>
      </w:r>
      <w:r w:rsidR="006610C3">
        <w:rPr>
          <w:sz w:val="22"/>
          <w:szCs w:val="22"/>
        </w:rPr>
        <w:t xml:space="preserve">условиями оказания услуг </w:t>
      </w:r>
      <w:r w:rsidR="0015454C">
        <w:rPr>
          <w:sz w:val="22"/>
          <w:szCs w:val="22"/>
        </w:rPr>
        <w:t xml:space="preserve">(Приложения 2 – 6), </w:t>
      </w:r>
      <w:r>
        <w:rPr>
          <w:sz w:val="22"/>
          <w:szCs w:val="22"/>
        </w:rPr>
        <w:t>сроками пересылки почтовых отправлений и действующими тарифами Исполнителя.</w:t>
      </w:r>
    </w:p>
    <w:p w:rsidR="00796A31" w:rsidRDefault="00796A31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1.6. Перечень структурных подразделений Заказчика и Исполнителя</w:t>
      </w:r>
      <w:r w:rsidR="00B83959">
        <w:rPr>
          <w:sz w:val="22"/>
          <w:szCs w:val="22"/>
        </w:rPr>
        <w:t xml:space="preserve"> (далее – Перечень)</w:t>
      </w:r>
      <w:r>
        <w:rPr>
          <w:sz w:val="22"/>
          <w:szCs w:val="22"/>
        </w:rPr>
        <w:t xml:space="preserve"> </w:t>
      </w:r>
      <w:r w:rsidR="00F96D20">
        <w:rPr>
          <w:sz w:val="22"/>
          <w:szCs w:val="22"/>
        </w:rPr>
        <w:t>изложен в Приложении 1 к настоящему договору.</w:t>
      </w:r>
      <w:r w:rsidR="00FB63FA">
        <w:rPr>
          <w:sz w:val="22"/>
          <w:szCs w:val="22"/>
        </w:rPr>
        <w:t xml:space="preserve"> При изменении </w:t>
      </w:r>
      <w:r w:rsidR="00B83959">
        <w:rPr>
          <w:sz w:val="22"/>
          <w:szCs w:val="22"/>
        </w:rPr>
        <w:t>Перечня Заказчик н</w:t>
      </w:r>
      <w:r w:rsidR="0015454C">
        <w:rPr>
          <w:sz w:val="22"/>
          <w:szCs w:val="22"/>
        </w:rPr>
        <w:t>а электронный адрес Исполнителя ______</w:t>
      </w:r>
      <w:r w:rsidR="00BD42CF">
        <w:rPr>
          <w:sz w:val="22"/>
          <w:szCs w:val="22"/>
        </w:rPr>
        <w:t>___</w:t>
      </w:r>
      <w:r w:rsidR="0015454C">
        <w:rPr>
          <w:sz w:val="22"/>
          <w:szCs w:val="22"/>
        </w:rPr>
        <w:t xml:space="preserve">_______ </w:t>
      </w:r>
      <w:r w:rsidR="00B83959">
        <w:rPr>
          <w:sz w:val="22"/>
          <w:szCs w:val="22"/>
        </w:rPr>
        <w:t xml:space="preserve">направляет заявку в свободной форме (файл в </w:t>
      </w:r>
      <w:r w:rsidR="00B83959">
        <w:rPr>
          <w:sz w:val="22"/>
          <w:szCs w:val="22"/>
          <w:lang w:val="en-US"/>
        </w:rPr>
        <w:t>PDF</w:t>
      </w:r>
      <w:r w:rsidR="00B83959">
        <w:rPr>
          <w:sz w:val="22"/>
          <w:szCs w:val="22"/>
        </w:rPr>
        <w:t xml:space="preserve">-формате, подписанный уполномоченным лицом и скрепленный печатью). Исполнитель в одностороннем </w:t>
      </w:r>
      <w:proofErr w:type="gramStart"/>
      <w:r w:rsidR="00B83959">
        <w:rPr>
          <w:sz w:val="22"/>
          <w:szCs w:val="22"/>
        </w:rPr>
        <w:t>порядке</w:t>
      </w:r>
      <w:proofErr w:type="gramEnd"/>
      <w:r w:rsidR="00B83959">
        <w:rPr>
          <w:sz w:val="22"/>
          <w:szCs w:val="22"/>
        </w:rPr>
        <w:t xml:space="preserve"> изменяет Перечень и направляет его в адрес Заказчика по почте и на электронный адрес _____</w:t>
      </w:r>
      <w:r w:rsidR="00BD42CF">
        <w:rPr>
          <w:sz w:val="22"/>
          <w:szCs w:val="22"/>
        </w:rPr>
        <w:t>_____</w:t>
      </w:r>
      <w:r w:rsidR="00B83959">
        <w:rPr>
          <w:sz w:val="22"/>
          <w:szCs w:val="22"/>
        </w:rPr>
        <w:t>____. Перечень считается согласованным сторонами с момента получения Перечня Заказчиком по электронной почте, указанной в настоящем пункте договора.</w:t>
      </w:r>
    </w:p>
    <w:p w:rsidR="00796A31" w:rsidRDefault="00796A31" w:rsidP="00F72BFE">
      <w:pPr>
        <w:pStyle w:val="a4"/>
        <w:spacing w:line="240" w:lineRule="exact"/>
        <w:contextualSpacing/>
        <w:jc w:val="center"/>
        <w:rPr>
          <w:sz w:val="22"/>
          <w:szCs w:val="22"/>
        </w:rPr>
      </w:pPr>
    </w:p>
    <w:p w:rsidR="00970570" w:rsidRPr="00071626" w:rsidRDefault="00436466" w:rsidP="00954D53">
      <w:pPr>
        <w:pStyle w:val="a4"/>
        <w:contextualSpacing/>
        <w:jc w:val="center"/>
        <w:rPr>
          <w:caps/>
          <w:sz w:val="22"/>
          <w:szCs w:val="22"/>
        </w:rPr>
      </w:pPr>
      <w:r w:rsidRPr="00071626">
        <w:rPr>
          <w:sz w:val="22"/>
          <w:szCs w:val="22"/>
        </w:rPr>
        <w:t>2</w:t>
      </w:r>
      <w:r w:rsidR="00970570" w:rsidRPr="00071626">
        <w:rPr>
          <w:sz w:val="22"/>
          <w:szCs w:val="22"/>
        </w:rPr>
        <w:t xml:space="preserve">. </w:t>
      </w:r>
      <w:r w:rsidR="00970570" w:rsidRPr="00071626">
        <w:rPr>
          <w:caps/>
          <w:sz w:val="22"/>
          <w:szCs w:val="22"/>
        </w:rPr>
        <w:t>Права и обязанности сторон</w:t>
      </w:r>
    </w:p>
    <w:p w:rsidR="00436466" w:rsidRPr="00727A2E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2.1. Заказчик обязан: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2.1.1. Перед</w:t>
      </w:r>
      <w:r w:rsidR="00F96D20">
        <w:rPr>
          <w:sz w:val="22"/>
          <w:szCs w:val="22"/>
        </w:rPr>
        <w:t xml:space="preserve">авать Исполнителю к </w:t>
      </w:r>
      <w:r w:rsidRPr="00071626">
        <w:rPr>
          <w:sz w:val="22"/>
          <w:szCs w:val="22"/>
        </w:rPr>
        <w:t xml:space="preserve">пересылке </w:t>
      </w:r>
      <w:r w:rsidR="00F96D20">
        <w:rPr>
          <w:sz w:val="22"/>
          <w:szCs w:val="22"/>
        </w:rPr>
        <w:t xml:space="preserve">почтовые </w:t>
      </w:r>
      <w:r w:rsidRPr="00071626">
        <w:rPr>
          <w:sz w:val="22"/>
          <w:szCs w:val="22"/>
        </w:rPr>
        <w:t xml:space="preserve">отправления, упакованные в соответствии с требованиями Правил, либо оплачивать Исполнителю дополнительные </w:t>
      </w:r>
      <w:r w:rsidR="00BD0222">
        <w:rPr>
          <w:sz w:val="22"/>
          <w:szCs w:val="22"/>
        </w:rPr>
        <w:t>услуги по упаковке отправлений</w:t>
      </w:r>
      <w:r w:rsidR="00F96D20">
        <w:rPr>
          <w:sz w:val="22"/>
          <w:szCs w:val="22"/>
        </w:rPr>
        <w:t xml:space="preserve"> в соответствии с действующими у Исполнителя тарифами</w:t>
      </w:r>
      <w:r w:rsidR="00BD0222">
        <w:rPr>
          <w:sz w:val="22"/>
          <w:szCs w:val="22"/>
        </w:rPr>
        <w:t>.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2.1.2</w:t>
      </w:r>
      <w:r w:rsidR="00BD0222">
        <w:rPr>
          <w:sz w:val="22"/>
          <w:szCs w:val="22"/>
        </w:rPr>
        <w:t xml:space="preserve">. </w:t>
      </w:r>
      <w:r w:rsidRPr="00071626">
        <w:rPr>
          <w:sz w:val="22"/>
          <w:szCs w:val="22"/>
        </w:rPr>
        <w:t xml:space="preserve">Пересылать в почтовых отправлениях предметы и вещества, разрешенные к пересылке в соответствии с </w:t>
      </w:r>
      <w:r w:rsidR="00004B00">
        <w:rPr>
          <w:sz w:val="22"/>
          <w:szCs w:val="22"/>
        </w:rPr>
        <w:t>Актами В</w:t>
      </w:r>
      <w:r w:rsidR="00F96D20">
        <w:rPr>
          <w:sz w:val="22"/>
          <w:szCs w:val="22"/>
        </w:rPr>
        <w:t>семирной почтовой конвенции</w:t>
      </w:r>
      <w:r w:rsidRPr="00071626">
        <w:rPr>
          <w:sz w:val="22"/>
          <w:szCs w:val="22"/>
        </w:rPr>
        <w:t>, Правилами и иным законодательством Республики Беларусь</w:t>
      </w:r>
      <w:r w:rsidR="00BD0222">
        <w:rPr>
          <w:sz w:val="22"/>
          <w:szCs w:val="22"/>
        </w:rPr>
        <w:t>, а также соблюдать предельные размеры и вес отправлений.</w:t>
      </w:r>
    </w:p>
    <w:p w:rsidR="007C2DF2" w:rsidRPr="00071626" w:rsidRDefault="00BD022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2.1.3</w:t>
      </w:r>
      <w:r w:rsidR="007C2DF2">
        <w:rPr>
          <w:sz w:val="22"/>
          <w:szCs w:val="22"/>
        </w:rPr>
        <w:t>.</w:t>
      </w:r>
      <w:r w:rsidR="007C2DF2" w:rsidRPr="007C2DF2">
        <w:rPr>
          <w:sz w:val="22"/>
          <w:szCs w:val="22"/>
        </w:rPr>
        <w:t xml:space="preserve"> </w:t>
      </w:r>
      <w:r w:rsidR="007C2DF2" w:rsidRPr="00071626">
        <w:rPr>
          <w:sz w:val="22"/>
          <w:szCs w:val="22"/>
        </w:rPr>
        <w:t>Оплачивать услуги Исполнителя в соответствии с разделом  3  настоящего договора.</w:t>
      </w:r>
    </w:p>
    <w:p w:rsidR="00436466" w:rsidRPr="00071626" w:rsidRDefault="00BD022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2.1.4</w:t>
      </w:r>
      <w:r w:rsidR="00436466" w:rsidRPr="00071626">
        <w:rPr>
          <w:sz w:val="22"/>
          <w:szCs w:val="22"/>
        </w:rPr>
        <w:t xml:space="preserve">. </w:t>
      </w:r>
      <w:r w:rsidR="007C2DF2" w:rsidRPr="00071626">
        <w:rPr>
          <w:sz w:val="22"/>
          <w:szCs w:val="22"/>
        </w:rPr>
        <w:t>Письменно уведомлять Исполнителя не позднее, чем за 10 (десять) дней, об изменении своих адресов (юридического, почтового), банковских реквизитов, контактных телефонов.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2.2. Исполнитель обязан:</w:t>
      </w:r>
    </w:p>
    <w:p w:rsidR="00436466" w:rsidRPr="00071626" w:rsidRDefault="00436466" w:rsidP="00954D53">
      <w:pPr>
        <w:spacing w:line="240" w:lineRule="exact"/>
        <w:ind w:firstLine="709"/>
        <w:contextualSpacing/>
        <w:jc w:val="both"/>
        <w:rPr>
          <w:snapToGrid w:val="0"/>
          <w:sz w:val="22"/>
          <w:szCs w:val="22"/>
        </w:rPr>
      </w:pPr>
      <w:r w:rsidRPr="00071626">
        <w:rPr>
          <w:snapToGrid w:val="0"/>
          <w:sz w:val="22"/>
          <w:szCs w:val="22"/>
        </w:rPr>
        <w:lastRenderedPageBreak/>
        <w:t xml:space="preserve">2.2.1. </w:t>
      </w:r>
      <w:r w:rsidR="00BD0222">
        <w:rPr>
          <w:snapToGrid w:val="0"/>
          <w:sz w:val="22"/>
          <w:szCs w:val="22"/>
        </w:rPr>
        <w:t xml:space="preserve">Осуществлять </w:t>
      </w:r>
      <w:r w:rsidRPr="00071626">
        <w:rPr>
          <w:snapToGrid w:val="0"/>
          <w:sz w:val="22"/>
          <w:szCs w:val="22"/>
        </w:rPr>
        <w:t>пересылку отправлений в порядке и в сроки, установленные Правилами, иным законодательством Республики Беларусь, действующей у Исполнителя технологией и настоящим договором.</w:t>
      </w:r>
    </w:p>
    <w:p w:rsidR="00436466" w:rsidRPr="00071626" w:rsidRDefault="0007162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2.2.2</w:t>
      </w:r>
      <w:r w:rsidR="00436466" w:rsidRPr="00071626">
        <w:rPr>
          <w:sz w:val="22"/>
          <w:szCs w:val="22"/>
        </w:rPr>
        <w:t>. Предоставлять по заданию Заказчика дополнительные услуги по упаковке, оформлению отправлений, формированию списка ф</w:t>
      </w:r>
      <w:proofErr w:type="gramStart"/>
      <w:r w:rsidR="00436466" w:rsidRPr="00071626">
        <w:rPr>
          <w:sz w:val="22"/>
          <w:szCs w:val="22"/>
        </w:rPr>
        <w:t>.П</w:t>
      </w:r>
      <w:proofErr w:type="gramEnd"/>
      <w:r w:rsidR="00436466" w:rsidRPr="00071626">
        <w:rPr>
          <w:sz w:val="22"/>
          <w:szCs w:val="22"/>
        </w:rPr>
        <w:t>С103 и другие, в соответствии с действующими у Исполнителя тарифами.</w:t>
      </w:r>
    </w:p>
    <w:p w:rsidR="00436466" w:rsidRPr="00071626" w:rsidRDefault="00071626" w:rsidP="00954D53">
      <w:pPr>
        <w:spacing w:line="240" w:lineRule="exact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2.2.3</w:t>
      </w:r>
      <w:r w:rsidR="00436466" w:rsidRPr="00071626">
        <w:rPr>
          <w:sz w:val="22"/>
          <w:szCs w:val="22"/>
        </w:rPr>
        <w:t>. Выдавать Заказчику квитанции, оформленные в соответствии с требованиями действующего законодательства Республики Беларусь, подтверждающие факт приема отправлений и оплаты оказанных услуг.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2.3. Исполнитель имеет право возвращать Заказчику отправления для переоформления, а также приостановить оказание услуг в случаях: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несоответствия последовательности подбора отправлений записям электронного списка;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– нарушения Заказчиком порядка </w:t>
      </w:r>
      <w:proofErr w:type="spellStart"/>
      <w:r w:rsidRPr="00071626">
        <w:rPr>
          <w:sz w:val="22"/>
          <w:szCs w:val="22"/>
        </w:rPr>
        <w:t>адресования</w:t>
      </w:r>
      <w:proofErr w:type="spellEnd"/>
      <w:r w:rsidRPr="00071626">
        <w:rPr>
          <w:sz w:val="22"/>
          <w:szCs w:val="22"/>
        </w:rPr>
        <w:t xml:space="preserve"> отправлений</w:t>
      </w:r>
      <w:r w:rsidR="00F31B0C">
        <w:rPr>
          <w:sz w:val="22"/>
          <w:szCs w:val="22"/>
        </w:rPr>
        <w:t>, при указании неполных адресных данных</w:t>
      </w:r>
      <w:r w:rsidRPr="00071626">
        <w:rPr>
          <w:sz w:val="22"/>
          <w:szCs w:val="22"/>
        </w:rPr>
        <w:t>;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наличия у отправлений повреждений или загрязнений;</w:t>
      </w:r>
    </w:p>
    <w:p w:rsidR="00436466" w:rsidRPr="0007162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ненадлежащей упаковки отправлений Заказчиком;</w:t>
      </w:r>
    </w:p>
    <w:p w:rsidR="00436466" w:rsidRDefault="00436466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в других случаях, установленных Прави</w:t>
      </w:r>
      <w:r w:rsidR="007C2DF2">
        <w:rPr>
          <w:sz w:val="22"/>
          <w:szCs w:val="22"/>
        </w:rPr>
        <w:t>лами</w:t>
      </w:r>
      <w:r w:rsidRPr="00071626">
        <w:rPr>
          <w:sz w:val="22"/>
          <w:szCs w:val="22"/>
        </w:rPr>
        <w:t>.</w:t>
      </w:r>
    </w:p>
    <w:p w:rsidR="00F31B0C" w:rsidRPr="00071626" w:rsidRDefault="00F31B0C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F8160A">
        <w:rPr>
          <w:sz w:val="22"/>
          <w:szCs w:val="22"/>
        </w:rPr>
        <w:t>При возникновении вопросов при оформлении и для устранения несоответствий, выявленных при оформлении отправлений, Исполнитель в день приема связывается по телефону _________</w:t>
      </w:r>
      <w:r>
        <w:rPr>
          <w:sz w:val="22"/>
          <w:szCs w:val="22"/>
        </w:rPr>
        <w:t>____________</w:t>
      </w:r>
      <w:r w:rsidRPr="00F8160A">
        <w:rPr>
          <w:sz w:val="22"/>
          <w:szCs w:val="22"/>
        </w:rPr>
        <w:t xml:space="preserve"> с ответственным специалистом Заказчика ______________</w:t>
      </w:r>
      <w:r>
        <w:rPr>
          <w:sz w:val="22"/>
          <w:szCs w:val="22"/>
        </w:rPr>
        <w:t>______</w:t>
      </w:r>
      <w:r w:rsidRPr="00F8160A">
        <w:rPr>
          <w:sz w:val="22"/>
          <w:szCs w:val="22"/>
        </w:rPr>
        <w:t>__ для урегулирования вопросов.</w:t>
      </w:r>
    </w:p>
    <w:p w:rsidR="00E61EE2" w:rsidRDefault="00E61EE2" w:rsidP="00F31B0C">
      <w:pPr>
        <w:pStyle w:val="a4"/>
        <w:spacing w:line="240" w:lineRule="exact"/>
        <w:contextualSpacing/>
        <w:jc w:val="center"/>
        <w:rPr>
          <w:sz w:val="22"/>
          <w:szCs w:val="22"/>
        </w:rPr>
      </w:pPr>
    </w:p>
    <w:p w:rsidR="00970570" w:rsidRPr="00071626" w:rsidRDefault="00F31B0C" w:rsidP="00F31B0C">
      <w:pPr>
        <w:pStyle w:val="a4"/>
        <w:spacing w:line="240" w:lineRule="exac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970570" w:rsidRPr="00071626">
        <w:rPr>
          <w:sz w:val="22"/>
          <w:szCs w:val="22"/>
        </w:rPr>
        <w:t xml:space="preserve">. </w:t>
      </w:r>
      <w:r w:rsidR="00970570" w:rsidRPr="00071626">
        <w:rPr>
          <w:caps/>
          <w:sz w:val="22"/>
          <w:szCs w:val="22"/>
        </w:rPr>
        <w:t>Порядок оплаты услуг</w:t>
      </w:r>
    </w:p>
    <w:p w:rsidR="00970570" w:rsidRPr="00071626" w:rsidRDefault="00970570" w:rsidP="00954D5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 xml:space="preserve">3.1. Стоимость услуг по настоящему договору, определяется в соответствии </w:t>
      </w:r>
      <w:proofErr w:type="gramStart"/>
      <w:r w:rsidRPr="00071626">
        <w:rPr>
          <w:sz w:val="22"/>
          <w:szCs w:val="22"/>
        </w:rPr>
        <w:t>с</w:t>
      </w:r>
      <w:proofErr w:type="gramEnd"/>
      <w:r w:rsidRPr="00071626">
        <w:rPr>
          <w:sz w:val="22"/>
          <w:szCs w:val="22"/>
        </w:rPr>
        <w:t>:</w:t>
      </w:r>
    </w:p>
    <w:p w:rsidR="00970570" w:rsidRPr="00071626" w:rsidRDefault="00970570" w:rsidP="00954D5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3.1.1 тарифами на услуги почтовой связи общего пользования, оказываемые юридическим лицам и индивидуальным предпринимателям, утвержденными постановлением Министерства антимонопольного регулирования и торговли Республики Беларусь, действующими на момент оказания услуг;</w:t>
      </w:r>
    </w:p>
    <w:p w:rsidR="00970570" w:rsidRPr="00071626" w:rsidRDefault="00970570" w:rsidP="00954D5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3.1.2 прейскурантом на услуги почтовой связи общего пользования, оказываемые юридическим лицам и индивидуальным предпринимателям, утвержденным приказом РУП «Белпочта», действующим на момент оказания услуг;</w:t>
      </w:r>
    </w:p>
    <w:p w:rsidR="00970570" w:rsidRPr="00071626" w:rsidRDefault="00970570" w:rsidP="00954D5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3.1.3 прейскурантом на услуги по пересылке международных почтовых отправлений, оказываемые юридическим лицам и индивидуальным предпринимателям, утвержденным приказом РУП «Белпочта», действующим на момент оказания услуг;</w:t>
      </w:r>
    </w:p>
    <w:p w:rsidR="00970570" w:rsidRPr="00071626" w:rsidRDefault="00970570" w:rsidP="00954D5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3.1.4 положением о порядке применения скидок при оказании отдельных видов услуг, действующим на момент оказания услуги.</w:t>
      </w:r>
    </w:p>
    <w:p w:rsidR="001B0812" w:rsidRDefault="003A10B3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3.2. </w:t>
      </w:r>
      <w:r w:rsidR="00BD0222">
        <w:rPr>
          <w:sz w:val="22"/>
          <w:szCs w:val="22"/>
        </w:rPr>
        <w:t>Оплата услуг по настоящему</w:t>
      </w:r>
      <w:r w:rsidR="004A05C1">
        <w:rPr>
          <w:sz w:val="22"/>
          <w:szCs w:val="22"/>
        </w:rPr>
        <w:t xml:space="preserve"> договору</w:t>
      </w:r>
      <w:r w:rsidR="00531067">
        <w:rPr>
          <w:sz w:val="22"/>
          <w:szCs w:val="22"/>
        </w:rPr>
        <w:t xml:space="preserve"> </w:t>
      </w:r>
      <w:r w:rsidR="001B0812">
        <w:rPr>
          <w:sz w:val="22"/>
          <w:szCs w:val="22"/>
        </w:rPr>
        <w:t>производится в день оказания услуг путем списания Исполнителем (его структурными подразделениями) денежных средств с авансовой</w:t>
      </w:r>
      <w:proofErr w:type="gramStart"/>
      <w:r w:rsidR="001B0812">
        <w:rPr>
          <w:sz w:val="22"/>
          <w:szCs w:val="22"/>
        </w:rPr>
        <w:t xml:space="preserve"> (-</w:t>
      </w:r>
      <w:proofErr w:type="spellStart"/>
      <w:proofErr w:type="gramEnd"/>
      <w:r w:rsidR="001B0812">
        <w:rPr>
          <w:sz w:val="22"/>
          <w:szCs w:val="22"/>
        </w:rPr>
        <w:t>ых</w:t>
      </w:r>
      <w:proofErr w:type="spellEnd"/>
      <w:r w:rsidR="001B0812">
        <w:rPr>
          <w:sz w:val="22"/>
          <w:szCs w:val="22"/>
        </w:rPr>
        <w:t>) книжки</w:t>
      </w:r>
      <w:r w:rsidR="00A31074">
        <w:rPr>
          <w:sz w:val="22"/>
          <w:szCs w:val="22"/>
        </w:rPr>
        <w:t xml:space="preserve"> (-</w:t>
      </w:r>
      <w:proofErr w:type="spellStart"/>
      <w:r w:rsidR="00A31074">
        <w:rPr>
          <w:sz w:val="22"/>
          <w:szCs w:val="22"/>
        </w:rPr>
        <w:t>ек</w:t>
      </w:r>
      <w:proofErr w:type="spellEnd"/>
      <w:r w:rsidR="00A31074">
        <w:rPr>
          <w:sz w:val="22"/>
          <w:szCs w:val="22"/>
        </w:rPr>
        <w:t>) Заказчика.</w:t>
      </w:r>
    </w:p>
    <w:p w:rsidR="001B0812" w:rsidRDefault="00A31074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При отсутствии денежных средств на авансовой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книжке (-ах) Заказчика (его структурных подразделений) Исполнитель (его структурные подразделения) приостанавливает оказание услуг по настоящему договору.</w:t>
      </w:r>
    </w:p>
    <w:p w:rsidR="003A10B3" w:rsidRDefault="00C31663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3.</w:t>
      </w:r>
      <w:r w:rsidR="00004B0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A10B3" w:rsidRPr="00071626">
        <w:rPr>
          <w:sz w:val="22"/>
          <w:szCs w:val="22"/>
        </w:rPr>
        <w:t>Перечисление денежных средств осуществляется Заказчиком путем банковского перевода пла</w:t>
      </w:r>
      <w:r w:rsidR="00513E5B">
        <w:rPr>
          <w:sz w:val="22"/>
          <w:szCs w:val="22"/>
        </w:rPr>
        <w:t>тежными поручениями со счета Заказчика на</w:t>
      </w:r>
      <w:bookmarkStart w:id="0" w:name="_GoBack"/>
      <w:bookmarkEnd w:id="0"/>
      <w:r w:rsidR="003A10B3" w:rsidRPr="00071626">
        <w:rPr>
          <w:sz w:val="22"/>
          <w:szCs w:val="22"/>
        </w:rPr>
        <w:t xml:space="preserve"> счет Исполнителя.</w:t>
      </w:r>
    </w:p>
    <w:p w:rsidR="00531067" w:rsidRDefault="00A31074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В платежном поручении в назначении платежа Заказчик указывает «Пополнение авансовой книжки», номер и дату настоящего договора.</w:t>
      </w:r>
    </w:p>
    <w:p w:rsidR="003A10B3" w:rsidRPr="00071626" w:rsidRDefault="00004B0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3.4</w:t>
      </w:r>
      <w:r w:rsidR="003A10B3" w:rsidRPr="00071626">
        <w:rPr>
          <w:sz w:val="22"/>
          <w:szCs w:val="22"/>
        </w:rPr>
        <w:t xml:space="preserve">. В течение периода действия договора стоимость услуг может изменяться в зависимости от изменения тарифов. Исполнитель уведомляет Заказчика об изменении тарифов путем их размещения на официальном сайте Исполнителя </w:t>
      </w:r>
      <w:hyperlink r:id="rId10" w:history="1">
        <w:r w:rsidR="003A10B3" w:rsidRPr="00071626">
          <w:rPr>
            <w:rStyle w:val="a5"/>
            <w:sz w:val="22"/>
            <w:szCs w:val="22"/>
            <w:lang w:val="en-US"/>
          </w:rPr>
          <w:t>www</w:t>
        </w:r>
        <w:r w:rsidR="003A10B3" w:rsidRPr="00071626">
          <w:rPr>
            <w:rStyle w:val="a5"/>
            <w:sz w:val="22"/>
            <w:szCs w:val="22"/>
          </w:rPr>
          <w:t>.</w:t>
        </w:r>
        <w:proofErr w:type="spellStart"/>
        <w:r w:rsidR="003A10B3" w:rsidRPr="00071626">
          <w:rPr>
            <w:rStyle w:val="a5"/>
            <w:sz w:val="22"/>
            <w:szCs w:val="22"/>
            <w:lang w:val="en-US"/>
          </w:rPr>
          <w:t>belpost</w:t>
        </w:r>
        <w:proofErr w:type="spellEnd"/>
        <w:r w:rsidR="003A10B3" w:rsidRPr="00071626">
          <w:rPr>
            <w:rStyle w:val="a5"/>
            <w:sz w:val="22"/>
            <w:szCs w:val="22"/>
          </w:rPr>
          <w:t>.</w:t>
        </w:r>
        <w:r w:rsidR="003A10B3" w:rsidRPr="00071626">
          <w:rPr>
            <w:rStyle w:val="a5"/>
            <w:sz w:val="22"/>
            <w:szCs w:val="22"/>
            <w:lang w:val="en-US"/>
          </w:rPr>
          <w:t>by</w:t>
        </w:r>
      </w:hyperlink>
      <w:r w:rsidR="003A10B3" w:rsidRPr="00071626">
        <w:rPr>
          <w:sz w:val="22"/>
          <w:szCs w:val="22"/>
        </w:rPr>
        <w:t>.</w:t>
      </w:r>
    </w:p>
    <w:p w:rsidR="00676DD0" w:rsidRPr="00071626" w:rsidRDefault="00004B0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3.5</w:t>
      </w:r>
      <w:r w:rsidR="003A10B3" w:rsidRPr="00071626">
        <w:rPr>
          <w:sz w:val="22"/>
          <w:szCs w:val="22"/>
        </w:rPr>
        <w:t xml:space="preserve">. </w:t>
      </w:r>
      <w:r w:rsidR="00676DD0" w:rsidRPr="00071626">
        <w:rPr>
          <w:sz w:val="22"/>
          <w:szCs w:val="22"/>
        </w:rPr>
        <w:t xml:space="preserve">Сверка расчетов осуществляется один раз в квартал по акту сверки расчетов (далее – акт сверки), составленному в 2 (двух) экземплярах. </w:t>
      </w:r>
    </w:p>
    <w:p w:rsidR="00676DD0" w:rsidRPr="00071626" w:rsidRDefault="00676DD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Заказчик направ</w:t>
      </w:r>
      <w:r w:rsidR="00004B00">
        <w:rPr>
          <w:sz w:val="22"/>
          <w:szCs w:val="22"/>
        </w:rPr>
        <w:t xml:space="preserve">ляет в бухгалтерию Исполнителя </w:t>
      </w:r>
      <w:r w:rsidRPr="00071626">
        <w:rPr>
          <w:sz w:val="22"/>
          <w:szCs w:val="22"/>
        </w:rPr>
        <w:t>составленный акт сверки не позднее 10 (десятого) числа месяца, следующего за отчетным периодом, а Исполнитель осуществляет сверку в течение 5 (пяти) рабочих дней с момента получения акта от Заказчика.</w:t>
      </w:r>
    </w:p>
    <w:p w:rsidR="00970570" w:rsidRPr="00071626" w:rsidRDefault="00970570" w:rsidP="00F72BFE">
      <w:pPr>
        <w:pStyle w:val="a4"/>
        <w:spacing w:line="240" w:lineRule="exact"/>
        <w:contextualSpacing/>
        <w:rPr>
          <w:sz w:val="22"/>
          <w:szCs w:val="22"/>
        </w:rPr>
      </w:pPr>
    </w:p>
    <w:p w:rsidR="00970570" w:rsidRPr="00071626" w:rsidRDefault="00970570" w:rsidP="00F72BFE">
      <w:pPr>
        <w:pStyle w:val="a4"/>
        <w:spacing w:line="240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t>4.</w:t>
      </w:r>
      <w:r w:rsidRPr="00071626">
        <w:rPr>
          <w:caps/>
          <w:sz w:val="22"/>
          <w:szCs w:val="22"/>
        </w:rPr>
        <w:t>Ответственность сторон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4.1. За неисполнение или ненадлежащее исполнение принятых на себя обязательств по настоящему договору, стороны несут ответственность в соответствии с Правилами, иным действующим законодательством Республики Беларусь и условиями настоящего договора.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4.2. Исполнитель несет ответственность за неисполнение или ненадлежащее исполнение обязательств по пересылке международных </w:t>
      </w:r>
      <w:r w:rsidR="00727A2E">
        <w:rPr>
          <w:sz w:val="22"/>
          <w:szCs w:val="22"/>
        </w:rPr>
        <w:t xml:space="preserve">почтовых </w:t>
      </w:r>
      <w:r w:rsidRPr="00071626">
        <w:rPr>
          <w:sz w:val="22"/>
          <w:szCs w:val="22"/>
        </w:rPr>
        <w:t>отправлений в случаях и размерах, предусмотренных Актами Всемирного почтового союза, международными соглашениями и договорами.</w:t>
      </w:r>
    </w:p>
    <w:p w:rsidR="00970570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4.3. Заказчик несет ответственность перед Исполнителем и другими пользователями услуг почтовой связи, если отправленное им </w:t>
      </w:r>
      <w:r w:rsidR="00727A2E">
        <w:rPr>
          <w:sz w:val="22"/>
          <w:szCs w:val="22"/>
        </w:rPr>
        <w:t xml:space="preserve">почтовое </w:t>
      </w:r>
      <w:r w:rsidRPr="00071626">
        <w:rPr>
          <w:sz w:val="22"/>
          <w:szCs w:val="22"/>
        </w:rPr>
        <w:t xml:space="preserve">отправление нанесло вред операторам почтовой связи, </w:t>
      </w:r>
      <w:r w:rsidRPr="00071626">
        <w:rPr>
          <w:sz w:val="22"/>
          <w:szCs w:val="22"/>
        </w:rPr>
        <w:lastRenderedPageBreak/>
        <w:t>средствам почтовой связи, объектам почтовой связи, другим пользователям вследствие пересылки запрещенного вложения либо несоответствия упаковки пересылаемому вложению.</w:t>
      </w:r>
    </w:p>
    <w:p w:rsidR="001B289B" w:rsidRDefault="00F96D2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4E7EAC">
        <w:rPr>
          <w:sz w:val="22"/>
          <w:szCs w:val="22"/>
        </w:rPr>
        <w:t xml:space="preserve">4.4. </w:t>
      </w:r>
      <w:r w:rsidR="001B289B" w:rsidRPr="004E7EAC">
        <w:rPr>
          <w:sz w:val="22"/>
          <w:szCs w:val="22"/>
        </w:rPr>
        <w:t>Исполнитель освобождается от ответственности за нарушение сроков оказания услуг по договору, в случаях, предусмотренных в п.3.2 настоящего договора.</w:t>
      </w:r>
    </w:p>
    <w:p w:rsidR="00531067" w:rsidRPr="00071626" w:rsidRDefault="00531067" w:rsidP="00531067">
      <w:pPr>
        <w:pStyle w:val="a4"/>
        <w:spacing w:line="240" w:lineRule="exact"/>
        <w:ind w:firstLine="709"/>
        <w:contextualSpacing/>
        <w:rPr>
          <w:sz w:val="22"/>
          <w:szCs w:val="22"/>
        </w:rPr>
      </w:pPr>
    </w:p>
    <w:p w:rsidR="00970570" w:rsidRPr="00071626" w:rsidRDefault="00970570" w:rsidP="00F72BFE">
      <w:pPr>
        <w:pStyle w:val="a4"/>
        <w:spacing w:line="240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t>5. ПОРЯДОК РАЗРЕШЕНИЯ СПОРОВ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5.1. Споры, вытекающие из настоящего договора, будут решаться сторонами путем переговоров и предъявления претензий в установленном порядке. Получатель претензии обязан в течение 15 (пятнадцати) дней от даты получения письменно уведомить другую сторону о результатах рассмотрения претензии.</w:t>
      </w:r>
    </w:p>
    <w:p w:rsidR="009171F4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5.2. </w:t>
      </w:r>
      <w:r w:rsidR="009171F4" w:rsidRPr="00071626">
        <w:rPr>
          <w:sz w:val="22"/>
          <w:szCs w:val="22"/>
        </w:rPr>
        <w:t>Споры и разногласия по настоящему договору, неурегулированные путем предъявления претензий, разрешаются в Экономическом суде _____________________________* в соответствии с их подведомственностью и подсудностью,</w:t>
      </w:r>
      <w:r w:rsidR="009171F4" w:rsidRPr="00071626">
        <w:rPr>
          <w:color w:val="0000FF"/>
          <w:sz w:val="22"/>
          <w:szCs w:val="22"/>
        </w:rPr>
        <w:t xml:space="preserve"> </w:t>
      </w:r>
      <w:r w:rsidR="009171F4" w:rsidRPr="00071626">
        <w:rPr>
          <w:sz w:val="22"/>
          <w:szCs w:val="22"/>
        </w:rPr>
        <w:t>по законодательству Республики Беларусь.</w:t>
      </w:r>
    </w:p>
    <w:p w:rsidR="009171F4" w:rsidRPr="00071626" w:rsidRDefault="009171F4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* Указывается Экономический суд по месту нахождения филиала.</w:t>
      </w:r>
    </w:p>
    <w:p w:rsidR="009171F4" w:rsidRPr="00071626" w:rsidRDefault="009171F4" w:rsidP="00F72BFE">
      <w:pPr>
        <w:pStyle w:val="a4"/>
        <w:spacing w:line="240" w:lineRule="exact"/>
        <w:contextualSpacing/>
        <w:rPr>
          <w:sz w:val="22"/>
          <w:szCs w:val="22"/>
        </w:rPr>
      </w:pPr>
    </w:p>
    <w:p w:rsidR="00970570" w:rsidRPr="00071626" w:rsidRDefault="00970570" w:rsidP="00F72BFE">
      <w:pPr>
        <w:pStyle w:val="a4"/>
        <w:spacing w:line="240" w:lineRule="exact"/>
        <w:contextualSpacing/>
        <w:jc w:val="center"/>
        <w:rPr>
          <w:caps/>
          <w:sz w:val="22"/>
          <w:szCs w:val="22"/>
        </w:rPr>
      </w:pPr>
      <w:r w:rsidRPr="00071626">
        <w:rPr>
          <w:caps/>
          <w:sz w:val="22"/>
          <w:szCs w:val="22"/>
        </w:rPr>
        <w:t>6. Дополнительные условия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6.1. Настоящий договор </w:t>
      </w:r>
      <w:proofErr w:type="gramStart"/>
      <w:r w:rsidRPr="00071626">
        <w:rPr>
          <w:sz w:val="22"/>
          <w:szCs w:val="22"/>
        </w:rPr>
        <w:t>вступает в силу с момента подписания обеими сторонами и действует</w:t>
      </w:r>
      <w:proofErr w:type="gramEnd"/>
      <w:r w:rsidRPr="00071626">
        <w:rPr>
          <w:sz w:val="22"/>
          <w:szCs w:val="22"/>
        </w:rPr>
        <w:t xml:space="preserve"> по __________</w:t>
      </w:r>
      <w:r w:rsidR="00895C5D" w:rsidRPr="00071626">
        <w:rPr>
          <w:sz w:val="22"/>
          <w:szCs w:val="22"/>
        </w:rPr>
        <w:t>_______</w:t>
      </w:r>
      <w:r w:rsidRPr="00071626">
        <w:rPr>
          <w:sz w:val="22"/>
          <w:szCs w:val="22"/>
        </w:rPr>
        <w:t>.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6.2. Если ни одна из сторон письменно не заявит о прекращении договора за месяц до истечения срока его действия, договор пролонгируется на каждый последующий календарный год на тех же условиях.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6.3. Каждая из сторон вправе в одностороннем порядке отказаться от исполнения настоящего Договора (расторгнуть его). В этом случае сторона-инициатор должна предоставить другой стороне письменное уведомление не позднее, чем за 30 (тридцать) календарных дней до даты расторжения.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6.4. Прекращение договора не влечет прекращения права соответствующей Стороны требовать исполнения неисполненных денежных и иных обязатель</w:t>
      </w:r>
      <w:proofErr w:type="gramStart"/>
      <w:r w:rsidRPr="00071626">
        <w:rPr>
          <w:sz w:val="22"/>
          <w:szCs w:val="22"/>
        </w:rPr>
        <w:t>ств др</w:t>
      </w:r>
      <w:proofErr w:type="gramEnd"/>
      <w:r w:rsidRPr="00071626">
        <w:rPr>
          <w:sz w:val="22"/>
          <w:szCs w:val="22"/>
        </w:rPr>
        <w:t>угой Стороны по Договору.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6.5. Прекращение договора не влечет прекращения права Исполнителя на применение, предусмотренных Договором, мер ответственности к Заказчику за неисполнение/ненадлежащее исполнение Заказчиком настоящего Договора.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6.6. С момента подписания настоящего договора все ранее действующие соглашения и переписка, касающиеся предмета настоящего договора, утрачивают силу.</w:t>
      </w:r>
    </w:p>
    <w:p w:rsidR="00970570" w:rsidRPr="00071626" w:rsidRDefault="0097057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6.7. Все изменения и дополнения к настоящему договору</w:t>
      </w:r>
      <w:r w:rsidR="004E7EAC">
        <w:rPr>
          <w:sz w:val="22"/>
          <w:szCs w:val="22"/>
        </w:rPr>
        <w:t>, за исключением п.1.6 и п.3.4 настоящего договора,</w:t>
      </w:r>
      <w:r w:rsidRPr="00071626">
        <w:rPr>
          <w:sz w:val="22"/>
          <w:szCs w:val="22"/>
        </w:rPr>
        <w:t xml:space="preserve"> производятся путем подписания обеими сторонами дополнительных соглашений.</w:t>
      </w:r>
    </w:p>
    <w:p w:rsidR="00970570" w:rsidRPr="00071626" w:rsidRDefault="001B081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4E7EAC">
        <w:rPr>
          <w:sz w:val="22"/>
          <w:szCs w:val="22"/>
        </w:rPr>
        <w:t>6.8. Приложения</w:t>
      </w:r>
      <w:r>
        <w:rPr>
          <w:sz w:val="22"/>
          <w:szCs w:val="22"/>
        </w:rPr>
        <w:t xml:space="preserve"> и д</w:t>
      </w:r>
      <w:r w:rsidR="00970570" w:rsidRPr="00071626">
        <w:rPr>
          <w:sz w:val="22"/>
          <w:szCs w:val="22"/>
        </w:rPr>
        <w:t>ополнительные соглашения к договору составляют его неотъемлемую часть.</w:t>
      </w:r>
    </w:p>
    <w:p w:rsidR="00970570" w:rsidRPr="00071626" w:rsidRDefault="001B081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6.9</w:t>
      </w:r>
      <w:r w:rsidR="00970570" w:rsidRPr="00071626">
        <w:rPr>
          <w:sz w:val="22"/>
          <w:szCs w:val="22"/>
        </w:rPr>
        <w:t>. Во всем остальном, что не предусмотрено настоящим договором, стороны будут руководствоваться Актами Всемирного почтового союза, Законом Республики Беларусь</w:t>
      </w:r>
      <w:r w:rsidR="00727A2E">
        <w:rPr>
          <w:sz w:val="22"/>
          <w:szCs w:val="22"/>
        </w:rPr>
        <w:t xml:space="preserve"> от 15.12.2003 №258-З</w:t>
      </w:r>
      <w:r w:rsidR="00970570" w:rsidRPr="00071626">
        <w:rPr>
          <w:sz w:val="22"/>
          <w:szCs w:val="22"/>
        </w:rPr>
        <w:t xml:space="preserve"> «О по</w:t>
      </w:r>
      <w:r w:rsidR="006117E4" w:rsidRPr="00071626">
        <w:rPr>
          <w:sz w:val="22"/>
          <w:szCs w:val="22"/>
        </w:rPr>
        <w:t>чтовой связи», Правилами и иным</w:t>
      </w:r>
      <w:r w:rsidR="00970570" w:rsidRPr="00071626">
        <w:rPr>
          <w:sz w:val="22"/>
          <w:szCs w:val="22"/>
        </w:rPr>
        <w:t xml:space="preserve"> законод</w:t>
      </w:r>
      <w:r w:rsidR="006117E4" w:rsidRPr="00071626">
        <w:rPr>
          <w:sz w:val="22"/>
          <w:szCs w:val="22"/>
        </w:rPr>
        <w:t>ательством Республики Беларусь.</w:t>
      </w:r>
    </w:p>
    <w:p w:rsidR="00B74B63" w:rsidRPr="00071626" w:rsidRDefault="001B0812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6.10</w:t>
      </w:r>
      <w:r w:rsidR="00970570" w:rsidRPr="00071626">
        <w:rPr>
          <w:sz w:val="22"/>
          <w:szCs w:val="22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B74B63" w:rsidRPr="00071626" w:rsidRDefault="00B74B63" w:rsidP="00F72BFE">
      <w:pPr>
        <w:pStyle w:val="a4"/>
        <w:tabs>
          <w:tab w:val="left" w:pos="4935"/>
        </w:tabs>
        <w:spacing w:line="240" w:lineRule="exact"/>
        <w:contextualSpacing/>
        <w:rPr>
          <w:sz w:val="22"/>
          <w:szCs w:val="22"/>
        </w:rPr>
      </w:pPr>
    </w:p>
    <w:p w:rsidR="00F96D20" w:rsidRDefault="00970570" w:rsidP="00F72BFE">
      <w:pPr>
        <w:pStyle w:val="a4"/>
        <w:spacing w:line="240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t xml:space="preserve">7. </w:t>
      </w:r>
      <w:r w:rsidR="00F96D20">
        <w:rPr>
          <w:sz w:val="22"/>
          <w:szCs w:val="22"/>
        </w:rPr>
        <w:t>ПРИЛОЖЕНИЯ</w:t>
      </w:r>
    </w:p>
    <w:p w:rsidR="00F96D20" w:rsidRDefault="00F96D20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1B0812">
        <w:rPr>
          <w:sz w:val="22"/>
          <w:szCs w:val="22"/>
        </w:rPr>
        <w:t>Приложение 1 – Перечень структурных подразделений Заказчика и Исполнителя.</w:t>
      </w:r>
    </w:p>
    <w:p w:rsidR="00727A2E" w:rsidRDefault="00727A2E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7.2.</w:t>
      </w:r>
      <w:r w:rsidR="00AD35D4">
        <w:rPr>
          <w:sz w:val="22"/>
          <w:szCs w:val="22"/>
        </w:rPr>
        <w:t xml:space="preserve"> Приложение 2 – Порядок</w:t>
      </w:r>
      <w:r w:rsidR="00BD42CF">
        <w:rPr>
          <w:sz w:val="22"/>
          <w:szCs w:val="22"/>
        </w:rPr>
        <w:t xml:space="preserve"> </w:t>
      </w:r>
      <w:r w:rsidR="00AD35D4">
        <w:rPr>
          <w:sz w:val="22"/>
          <w:szCs w:val="22"/>
        </w:rPr>
        <w:t>по пересылке почтовых отправлений.</w:t>
      </w:r>
    </w:p>
    <w:p w:rsidR="00727A2E" w:rsidRPr="00AD35D4" w:rsidRDefault="00727A2E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7.3.</w:t>
      </w:r>
      <w:r w:rsidR="00AD35D4">
        <w:rPr>
          <w:sz w:val="22"/>
          <w:szCs w:val="22"/>
        </w:rPr>
        <w:t xml:space="preserve"> Приложение 3 – Порядок по пакетам услуг «</w:t>
      </w:r>
      <w:r w:rsidR="00AD35D4">
        <w:rPr>
          <w:sz w:val="22"/>
          <w:szCs w:val="22"/>
          <w:lang w:val="en-US"/>
        </w:rPr>
        <w:t>E</w:t>
      </w:r>
      <w:r w:rsidR="00AD35D4" w:rsidRPr="00AD35D4">
        <w:rPr>
          <w:sz w:val="22"/>
          <w:szCs w:val="22"/>
        </w:rPr>
        <w:t>-</w:t>
      </w:r>
      <w:r w:rsidR="00AD35D4">
        <w:rPr>
          <w:sz w:val="22"/>
          <w:szCs w:val="22"/>
          <w:lang w:val="en-US"/>
        </w:rPr>
        <w:t>commerce</w:t>
      </w:r>
      <w:r w:rsidR="00AD35D4">
        <w:rPr>
          <w:sz w:val="22"/>
          <w:szCs w:val="22"/>
        </w:rPr>
        <w:t>».</w:t>
      </w:r>
    </w:p>
    <w:p w:rsidR="00727A2E" w:rsidRDefault="00727A2E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7.4.</w:t>
      </w:r>
      <w:r w:rsidR="00954D53">
        <w:rPr>
          <w:sz w:val="22"/>
          <w:szCs w:val="22"/>
        </w:rPr>
        <w:t xml:space="preserve"> </w:t>
      </w:r>
      <w:r w:rsidR="00AD35D4">
        <w:rPr>
          <w:sz w:val="22"/>
          <w:szCs w:val="22"/>
        </w:rPr>
        <w:t>Приложение 4 – Порядок по пакету услуг «Почтовый курьер каждый день».</w:t>
      </w:r>
    </w:p>
    <w:p w:rsidR="00727A2E" w:rsidRDefault="00727A2E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7.5.</w:t>
      </w:r>
      <w:r w:rsidR="00AD35D4">
        <w:rPr>
          <w:sz w:val="22"/>
          <w:szCs w:val="22"/>
        </w:rPr>
        <w:t xml:space="preserve"> Приложение 5 – Порядок по оказанию услуги «ЭКСПРЕСС-КУРЬЕР».</w:t>
      </w:r>
    </w:p>
    <w:p w:rsidR="00727A2E" w:rsidRDefault="00727A2E" w:rsidP="00954D53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7.6.</w:t>
      </w:r>
      <w:r w:rsidR="00AD35D4">
        <w:rPr>
          <w:sz w:val="22"/>
          <w:szCs w:val="22"/>
        </w:rPr>
        <w:t xml:space="preserve"> Приложение 6 – Порядок по пересылке отправлений МАХ.</w:t>
      </w:r>
    </w:p>
    <w:p w:rsidR="00F96D20" w:rsidRDefault="00F96D20" w:rsidP="00F72BFE">
      <w:pPr>
        <w:pStyle w:val="a4"/>
        <w:spacing w:line="240" w:lineRule="exact"/>
        <w:contextualSpacing/>
        <w:jc w:val="center"/>
        <w:rPr>
          <w:sz w:val="22"/>
          <w:szCs w:val="22"/>
        </w:rPr>
      </w:pPr>
    </w:p>
    <w:p w:rsidR="00970570" w:rsidRPr="00071626" w:rsidRDefault="00F96D20" w:rsidP="00F72BFE">
      <w:pPr>
        <w:pStyle w:val="a4"/>
        <w:spacing w:line="240" w:lineRule="exact"/>
        <w:contextualSpacing/>
        <w:jc w:val="center"/>
        <w:rPr>
          <w:caps/>
          <w:sz w:val="22"/>
          <w:szCs w:val="22"/>
        </w:rPr>
      </w:pPr>
      <w:r>
        <w:rPr>
          <w:sz w:val="22"/>
          <w:szCs w:val="22"/>
        </w:rPr>
        <w:t xml:space="preserve">8. </w:t>
      </w:r>
      <w:r w:rsidR="00970570" w:rsidRPr="00071626">
        <w:rPr>
          <w:caps/>
          <w:sz w:val="22"/>
          <w:szCs w:val="22"/>
        </w:rPr>
        <w:t>Юридические адреса и банковские реквизиты сторон</w:t>
      </w:r>
    </w:p>
    <w:p w:rsidR="00970570" w:rsidRPr="00071626" w:rsidRDefault="00970570" w:rsidP="00F72BFE">
      <w:pPr>
        <w:spacing w:line="240" w:lineRule="exact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0"/>
        <w:gridCol w:w="4860"/>
      </w:tblGrid>
      <w:tr w:rsidR="00970570" w:rsidRPr="00071626" w:rsidTr="00E10FF3">
        <w:trPr>
          <w:trHeight w:val="170"/>
        </w:trPr>
        <w:tc>
          <w:tcPr>
            <w:tcW w:w="4680" w:type="dxa"/>
          </w:tcPr>
          <w:p w:rsidR="00970570" w:rsidRPr="00071626" w:rsidRDefault="00970570" w:rsidP="00F72BFE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Исполнитель:</w:t>
            </w:r>
          </w:p>
        </w:tc>
        <w:tc>
          <w:tcPr>
            <w:tcW w:w="4860" w:type="dxa"/>
          </w:tcPr>
          <w:p w:rsidR="00970570" w:rsidRPr="00071626" w:rsidRDefault="00970570" w:rsidP="00F72BFE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071626">
              <w:rPr>
                <w:sz w:val="22"/>
                <w:szCs w:val="22"/>
              </w:rPr>
              <w:t>Заказчик:</w:t>
            </w:r>
          </w:p>
        </w:tc>
      </w:tr>
      <w:tr w:rsidR="00970570" w:rsidRPr="00071626" w:rsidTr="00E10FF3">
        <w:trPr>
          <w:trHeight w:val="972"/>
        </w:trPr>
        <w:tc>
          <w:tcPr>
            <w:tcW w:w="4680" w:type="dxa"/>
          </w:tcPr>
          <w:p w:rsidR="00970570" w:rsidRPr="0007162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970570" w:rsidRPr="0007162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970570" w:rsidRPr="00F96D20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970570" w:rsidRPr="0007162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BF6AA2" w:rsidRPr="00071626" w:rsidRDefault="00BF6AA2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BF6AA2" w:rsidRPr="00071626" w:rsidRDefault="00BF6AA2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BF6AA2" w:rsidRPr="00071626" w:rsidRDefault="00BF6AA2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BF6AA2" w:rsidRPr="00071626" w:rsidRDefault="00BF6AA2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970570" w:rsidRPr="007C2DF2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970570" w:rsidRPr="00071626" w:rsidRDefault="00970570" w:rsidP="00F72BFE">
            <w:pPr>
              <w:spacing w:line="240" w:lineRule="exact"/>
              <w:rPr>
                <w:color w:val="FF0000"/>
                <w:sz w:val="22"/>
                <w:szCs w:val="22"/>
              </w:rPr>
            </w:pPr>
          </w:p>
        </w:tc>
      </w:tr>
      <w:tr w:rsidR="00970570" w:rsidRPr="00436466" w:rsidTr="00E10FF3">
        <w:trPr>
          <w:trHeight w:val="821"/>
        </w:trPr>
        <w:tc>
          <w:tcPr>
            <w:tcW w:w="4680" w:type="dxa"/>
          </w:tcPr>
          <w:p w:rsidR="00970570" w:rsidRPr="00071626" w:rsidRDefault="00970570" w:rsidP="00F72BFE">
            <w:pPr>
              <w:tabs>
                <w:tab w:val="left" w:pos="2826"/>
              </w:tabs>
              <w:spacing w:line="240" w:lineRule="exact"/>
              <w:rPr>
                <w:sz w:val="22"/>
                <w:szCs w:val="22"/>
              </w:rPr>
            </w:pPr>
          </w:p>
          <w:p w:rsidR="00970570" w:rsidRPr="00071626" w:rsidRDefault="00970570" w:rsidP="00F72BFE">
            <w:pPr>
              <w:spacing w:line="240" w:lineRule="exact"/>
              <w:rPr>
                <w:sz w:val="22"/>
                <w:szCs w:val="22"/>
              </w:rPr>
            </w:pPr>
          </w:p>
          <w:p w:rsidR="00970570" w:rsidRPr="00071626" w:rsidRDefault="00970570" w:rsidP="00F72BFE">
            <w:pPr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___________________</w:t>
            </w:r>
          </w:p>
          <w:p w:rsidR="00970570" w:rsidRPr="0007162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М.П.</w:t>
            </w:r>
          </w:p>
        </w:tc>
        <w:tc>
          <w:tcPr>
            <w:tcW w:w="4860" w:type="dxa"/>
          </w:tcPr>
          <w:p w:rsidR="00970570" w:rsidRPr="0007162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970570" w:rsidRPr="0007162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970570" w:rsidRPr="0007162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___________________</w:t>
            </w:r>
          </w:p>
          <w:p w:rsidR="00970570" w:rsidRPr="00436466" w:rsidRDefault="00970570" w:rsidP="00F72BFE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М.П.</w:t>
            </w:r>
          </w:p>
        </w:tc>
      </w:tr>
    </w:tbl>
    <w:p w:rsidR="001B289B" w:rsidRDefault="001B289B" w:rsidP="001B289B">
      <w:pPr>
        <w:tabs>
          <w:tab w:val="left" w:pos="6521"/>
        </w:tabs>
        <w:jc w:val="right"/>
        <w:rPr>
          <w:sz w:val="22"/>
          <w:szCs w:val="22"/>
        </w:rPr>
        <w:sectPr w:rsidR="001B289B" w:rsidSect="00CF66CD">
          <w:headerReference w:type="even" r:id="rId11"/>
          <w:headerReference w:type="default" r:id="rId12"/>
          <w:headerReference w:type="first" r:id="rId13"/>
          <w:pgSz w:w="11906" w:h="16838"/>
          <w:pgMar w:top="737" w:right="567" w:bottom="567" w:left="1304" w:header="397" w:footer="709" w:gutter="0"/>
          <w:cols w:space="720"/>
          <w:titlePg/>
          <w:docGrid w:linePitch="326"/>
        </w:sectPr>
      </w:pPr>
    </w:p>
    <w:p w:rsidR="001B289B" w:rsidRDefault="001B289B" w:rsidP="001B289B">
      <w:pPr>
        <w:tabs>
          <w:tab w:val="left" w:pos="6521"/>
        </w:tabs>
        <w:jc w:val="right"/>
        <w:rPr>
          <w:sz w:val="22"/>
          <w:szCs w:val="22"/>
        </w:rPr>
      </w:pPr>
      <w:r w:rsidRPr="00436466">
        <w:rPr>
          <w:sz w:val="22"/>
          <w:szCs w:val="22"/>
        </w:rPr>
        <w:lastRenderedPageBreak/>
        <w:t>Приложение 1</w:t>
      </w:r>
    </w:p>
    <w:p w:rsidR="001B289B" w:rsidRPr="00436466" w:rsidRDefault="001B289B" w:rsidP="001B289B">
      <w:pPr>
        <w:tabs>
          <w:tab w:val="left" w:pos="65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</w:t>
      </w:r>
    </w:p>
    <w:p w:rsidR="001B289B" w:rsidRPr="00436466" w:rsidRDefault="001B289B" w:rsidP="001B289B">
      <w:pPr>
        <w:tabs>
          <w:tab w:val="left" w:pos="6521"/>
        </w:tabs>
        <w:jc w:val="right"/>
        <w:rPr>
          <w:sz w:val="22"/>
          <w:szCs w:val="22"/>
        </w:rPr>
      </w:pPr>
    </w:p>
    <w:p w:rsidR="001B289B" w:rsidRPr="00436466" w:rsidRDefault="001B289B" w:rsidP="001B289B">
      <w:pPr>
        <w:ind w:firstLine="709"/>
        <w:contextualSpacing/>
        <w:jc w:val="center"/>
        <w:rPr>
          <w:sz w:val="22"/>
          <w:szCs w:val="22"/>
        </w:rPr>
      </w:pPr>
      <w:r w:rsidRPr="00436466">
        <w:rPr>
          <w:sz w:val="22"/>
          <w:szCs w:val="22"/>
        </w:rPr>
        <w:t>Перечень структурных подразделений Исполнителя  и Заказчика</w:t>
      </w:r>
    </w:p>
    <w:p w:rsidR="001B289B" w:rsidRPr="00436466" w:rsidRDefault="001B289B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84"/>
        <w:gridCol w:w="1843"/>
        <w:gridCol w:w="3118"/>
        <w:gridCol w:w="2693"/>
        <w:gridCol w:w="1560"/>
        <w:gridCol w:w="3511"/>
      </w:tblGrid>
      <w:tr w:rsidR="001B289B" w:rsidRPr="001B289B" w:rsidTr="00B928DD">
        <w:trPr>
          <w:jc w:val="center"/>
        </w:trPr>
        <w:tc>
          <w:tcPr>
            <w:tcW w:w="675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28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B289B">
              <w:rPr>
                <w:sz w:val="20"/>
                <w:szCs w:val="20"/>
              </w:rPr>
              <w:t>/</w:t>
            </w:r>
            <w:proofErr w:type="spellStart"/>
            <w:r w:rsidRPr="001B289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4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Структурные подразделения</w:t>
            </w:r>
          </w:p>
          <w:p w:rsidR="00B928DD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Заказчика</w:t>
            </w:r>
          </w:p>
          <w:p w:rsidR="001B289B" w:rsidRDefault="001B289B" w:rsidP="00371665">
            <w:pPr>
              <w:jc w:val="center"/>
              <w:rPr>
                <w:sz w:val="20"/>
                <w:szCs w:val="20"/>
              </w:rPr>
            </w:pPr>
            <w:proofErr w:type="gramStart"/>
            <w:r w:rsidRPr="001B289B">
              <w:rPr>
                <w:sz w:val="20"/>
                <w:szCs w:val="20"/>
              </w:rPr>
              <w:t>(адрес, № те</w:t>
            </w:r>
            <w:r>
              <w:rPr>
                <w:sz w:val="20"/>
                <w:szCs w:val="20"/>
              </w:rPr>
              <w:t>лефона,</w:t>
            </w:r>
            <w:proofErr w:type="gramEnd"/>
          </w:p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289B">
              <w:rPr>
                <w:sz w:val="20"/>
                <w:szCs w:val="20"/>
              </w:rPr>
              <w:t>E-mail</w:t>
            </w:r>
            <w:proofErr w:type="spellEnd"/>
            <w:r w:rsidRPr="001B289B">
              <w:rPr>
                <w:sz w:val="20"/>
                <w:szCs w:val="20"/>
              </w:rPr>
              <w:t>, контактное лицо)</w:t>
            </w:r>
            <w:proofErr w:type="gramEnd"/>
          </w:p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Наименование структурного подразделения ИСПОЛНИТЕЛЯ</w:t>
            </w:r>
          </w:p>
        </w:tc>
        <w:tc>
          <w:tcPr>
            <w:tcW w:w="3118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 xml:space="preserve">Объект почтовой связи (Бизнес-почта) Исполнителя, осуществляющий приём отправлений, </w:t>
            </w:r>
            <w:r w:rsidRPr="001B289B">
              <w:rPr>
                <w:sz w:val="20"/>
                <w:szCs w:val="20"/>
                <w:lang w:val="en-US"/>
              </w:rPr>
              <w:t>E</w:t>
            </w:r>
            <w:r w:rsidRPr="001B289B">
              <w:rPr>
                <w:sz w:val="20"/>
                <w:szCs w:val="20"/>
              </w:rPr>
              <w:t>-</w:t>
            </w:r>
            <w:r w:rsidRPr="001B289B">
              <w:rPr>
                <w:sz w:val="20"/>
                <w:szCs w:val="20"/>
                <w:lang w:val="en-US"/>
              </w:rPr>
              <w:t>mail</w:t>
            </w:r>
            <w:r w:rsidRPr="001B289B">
              <w:rPr>
                <w:sz w:val="20"/>
                <w:szCs w:val="20"/>
              </w:rPr>
              <w:t xml:space="preserve"> ОПС (БП);                       тел. ОПС (БП);</w:t>
            </w:r>
          </w:p>
          <w:p w:rsidR="001B289B" w:rsidRDefault="001B289B" w:rsidP="00371665">
            <w:pPr>
              <w:jc w:val="center"/>
              <w:rPr>
                <w:b/>
                <w:sz w:val="20"/>
                <w:szCs w:val="20"/>
              </w:rPr>
            </w:pPr>
            <w:r w:rsidRPr="001B289B">
              <w:rPr>
                <w:b/>
                <w:sz w:val="20"/>
                <w:szCs w:val="20"/>
              </w:rPr>
              <w:t>тел. (для вызова курьера)</w:t>
            </w:r>
            <w:r>
              <w:rPr>
                <w:b/>
                <w:sz w:val="20"/>
                <w:szCs w:val="20"/>
              </w:rPr>
              <w:t>;</w:t>
            </w:r>
          </w:p>
          <w:p w:rsidR="001B289B" w:rsidRPr="00B928DD" w:rsidRDefault="001B289B" w:rsidP="001B28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интервал приема отправлений </w:t>
            </w:r>
            <w:r w:rsidRPr="001B289B">
              <w:rPr>
                <w:sz w:val="20"/>
                <w:szCs w:val="20"/>
              </w:rPr>
              <w:t>(при использовании абонемента «Почтовый курьер каждый день»)</w:t>
            </w:r>
          </w:p>
        </w:tc>
        <w:tc>
          <w:tcPr>
            <w:tcW w:w="2693" w:type="dxa"/>
            <w:vAlign w:val="center"/>
          </w:tcPr>
          <w:p w:rsidR="001B289B" w:rsidRPr="001B289B" w:rsidRDefault="001B289B" w:rsidP="001B289B">
            <w:pPr>
              <w:ind w:right="-68"/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Наименование структурного подразделения Исполнителя, осуществляющего доставку отправлений</w:t>
            </w:r>
            <w:r w:rsidR="00B928DD">
              <w:rPr>
                <w:sz w:val="20"/>
                <w:szCs w:val="20"/>
              </w:rPr>
              <w:t xml:space="preserve"> </w:t>
            </w:r>
            <w:r w:rsidR="00B928DD" w:rsidRPr="001B289B">
              <w:rPr>
                <w:sz w:val="20"/>
                <w:szCs w:val="20"/>
              </w:rPr>
              <w:t>(при использовании абонемента «Почтовый курьер каждый день»)</w:t>
            </w:r>
            <w:r w:rsidRPr="001B289B">
              <w:rPr>
                <w:sz w:val="20"/>
                <w:szCs w:val="20"/>
              </w:rPr>
              <w:t>;</w:t>
            </w:r>
          </w:p>
          <w:p w:rsidR="001B289B" w:rsidRPr="001B289B" w:rsidRDefault="001B289B" w:rsidP="001B289B">
            <w:pPr>
              <w:ind w:right="-68"/>
              <w:jc w:val="center"/>
              <w:rPr>
                <w:sz w:val="20"/>
                <w:szCs w:val="20"/>
              </w:rPr>
            </w:pPr>
            <w:proofErr w:type="spellStart"/>
            <w:r w:rsidRPr="001B289B">
              <w:rPr>
                <w:sz w:val="20"/>
                <w:szCs w:val="20"/>
              </w:rPr>
              <w:t>E-mail</w:t>
            </w:r>
            <w:proofErr w:type="spellEnd"/>
            <w:r w:rsidRPr="001B289B">
              <w:rPr>
                <w:sz w:val="20"/>
                <w:szCs w:val="20"/>
              </w:rPr>
              <w:t xml:space="preserve"> ОПС; тел. ОПС.</w:t>
            </w:r>
          </w:p>
          <w:p w:rsidR="001B289B" w:rsidRPr="001B289B" w:rsidRDefault="001B289B" w:rsidP="001B289B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интервал забора/доставки</w:t>
            </w:r>
          </w:p>
        </w:tc>
        <w:tc>
          <w:tcPr>
            <w:tcW w:w="1560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Почтовый адрес бухгалтерии Исполнителя для отправки актов сверки расчетов</w:t>
            </w:r>
          </w:p>
        </w:tc>
        <w:tc>
          <w:tcPr>
            <w:tcW w:w="3511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Банковские реквизиты структурных подразделений Исполнителя</w:t>
            </w:r>
          </w:p>
        </w:tc>
      </w:tr>
      <w:tr w:rsidR="001B289B" w:rsidRPr="001B289B" w:rsidTr="00B928DD">
        <w:trPr>
          <w:trHeight w:val="398"/>
          <w:jc w:val="center"/>
        </w:trPr>
        <w:tc>
          <w:tcPr>
            <w:tcW w:w="675" w:type="dxa"/>
            <w:vAlign w:val="center"/>
          </w:tcPr>
          <w:p w:rsidR="001B289B" w:rsidRPr="001B289B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4" w:type="dxa"/>
            <w:vAlign w:val="center"/>
          </w:tcPr>
          <w:p w:rsidR="001B289B" w:rsidRPr="001B289B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B289B" w:rsidRPr="001B289B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1B289B" w:rsidRPr="001B289B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1B289B" w:rsidRPr="001B289B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1560" w:type="dxa"/>
            <w:vAlign w:val="center"/>
          </w:tcPr>
          <w:p w:rsidR="001B289B" w:rsidRPr="001B289B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1" w:type="dxa"/>
            <w:vAlign w:val="center"/>
          </w:tcPr>
          <w:p w:rsidR="001B289B" w:rsidRPr="001B289B" w:rsidRDefault="00B928DD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289B" w:rsidRPr="001B289B" w:rsidTr="00B928DD">
        <w:trPr>
          <w:trHeight w:val="688"/>
          <w:jc w:val="center"/>
        </w:trPr>
        <w:tc>
          <w:tcPr>
            <w:tcW w:w="675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</w:tr>
      <w:tr w:rsidR="001B289B" w:rsidRPr="001B289B" w:rsidTr="00B928DD">
        <w:trPr>
          <w:trHeight w:val="713"/>
          <w:jc w:val="center"/>
        </w:trPr>
        <w:tc>
          <w:tcPr>
            <w:tcW w:w="675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</w:tr>
      <w:tr w:rsidR="001B289B" w:rsidRPr="001B289B" w:rsidTr="00B928DD">
        <w:trPr>
          <w:trHeight w:val="680"/>
          <w:jc w:val="center"/>
        </w:trPr>
        <w:tc>
          <w:tcPr>
            <w:tcW w:w="675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vAlign w:val="center"/>
          </w:tcPr>
          <w:p w:rsidR="001B289B" w:rsidRPr="001B289B" w:rsidRDefault="001B289B" w:rsidP="003716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28DD" w:rsidRDefault="00B928DD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</w:p>
    <w:p w:rsidR="001B289B" w:rsidRPr="00436466" w:rsidRDefault="004E7EAC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Примечание</w:t>
      </w:r>
      <w:r w:rsidR="00B928DD">
        <w:rPr>
          <w:sz w:val="22"/>
          <w:szCs w:val="22"/>
        </w:rPr>
        <w:t xml:space="preserve">: </w:t>
      </w:r>
      <w:r>
        <w:rPr>
          <w:sz w:val="22"/>
          <w:szCs w:val="22"/>
        </w:rPr>
        <w:t>*</w:t>
      </w:r>
      <w:r w:rsidR="00B928DD">
        <w:rPr>
          <w:sz w:val="22"/>
          <w:szCs w:val="22"/>
        </w:rPr>
        <w:t xml:space="preserve">Столбец 5 </w:t>
      </w:r>
      <w:r>
        <w:rPr>
          <w:sz w:val="22"/>
          <w:szCs w:val="22"/>
        </w:rPr>
        <w:t>заполняется для</w:t>
      </w:r>
      <w:r w:rsidR="00B928DD">
        <w:rPr>
          <w:sz w:val="22"/>
          <w:szCs w:val="22"/>
        </w:rPr>
        <w:t xml:space="preserve"> Абонемента «Почтовый курьер каждый день</w:t>
      </w:r>
    </w:p>
    <w:sectPr w:rsidR="001B289B" w:rsidRPr="00436466" w:rsidSect="001D1A24">
      <w:headerReference w:type="even" r:id="rId14"/>
      <w:headerReference w:type="default" r:id="rId15"/>
      <w:headerReference w:type="first" r:id="rId16"/>
      <w:pgSz w:w="16838" w:h="11906" w:orient="landscape"/>
      <w:pgMar w:top="737" w:right="567" w:bottom="567" w:left="567" w:header="39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45" w:rsidRDefault="00DD3D45" w:rsidP="004B05E9">
      <w:r>
        <w:separator/>
      </w:r>
    </w:p>
  </w:endnote>
  <w:endnote w:type="continuationSeparator" w:id="0">
    <w:p w:rsidR="00DD3D45" w:rsidRDefault="00DD3D45" w:rsidP="004B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45" w:rsidRDefault="00DD3D45" w:rsidP="004B05E9">
      <w:r>
        <w:separator/>
      </w:r>
    </w:p>
  </w:footnote>
  <w:footnote w:type="continuationSeparator" w:id="0">
    <w:p w:rsidR="00DD3D45" w:rsidRDefault="00DD3D45" w:rsidP="004B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CF" w:rsidRDefault="00343E7D" w:rsidP="00E10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42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42CF">
      <w:rPr>
        <w:rStyle w:val="a8"/>
        <w:noProof/>
      </w:rPr>
      <w:t>3</w:t>
    </w:r>
    <w:r>
      <w:rPr>
        <w:rStyle w:val="a8"/>
      </w:rPr>
      <w:fldChar w:fldCharType="end"/>
    </w:r>
  </w:p>
  <w:p w:rsidR="00BD42CF" w:rsidRDefault="00BD42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CF" w:rsidRPr="00A86A27" w:rsidRDefault="00BD42CF" w:rsidP="00E10FF3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CF" w:rsidRPr="001D6F53" w:rsidRDefault="00BD42CF" w:rsidP="00E10FF3">
    <w:pPr>
      <w:pStyle w:val="a6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CF" w:rsidRDefault="00343E7D" w:rsidP="00E10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42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42CF">
      <w:rPr>
        <w:rStyle w:val="a8"/>
        <w:noProof/>
      </w:rPr>
      <w:t>3</w:t>
    </w:r>
    <w:r>
      <w:rPr>
        <w:rStyle w:val="a8"/>
      </w:rPr>
      <w:fldChar w:fldCharType="end"/>
    </w:r>
  </w:p>
  <w:p w:rsidR="00BD42CF" w:rsidRDefault="00BD42CF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CF" w:rsidRPr="00A86A27" w:rsidRDefault="00BD42CF" w:rsidP="00E10FF3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CF" w:rsidRPr="001D6F53" w:rsidRDefault="00BD42CF" w:rsidP="00E10FF3">
    <w:pPr>
      <w:pStyle w:val="a6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2F"/>
    <w:multiLevelType w:val="hybridMultilevel"/>
    <w:tmpl w:val="9AFC5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75575"/>
    <w:multiLevelType w:val="hybridMultilevel"/>
    <w:tmpl w:val="AFE2F7B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>
    <w:nsid w:val="35FB1447"/>
    <w:multiLevelType w:val="hybridMultilevel"/>
    <w:tmpl w:val="48F8EA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73165F1"/>
    <w:multiLevelType w:val="hybridMultilevel"/>
    <w:tmpl w:val="24484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A77CD"/>
    <w:multiLevelType w:val="hybridMultilevel"/>
    <w:tmpl w:val="35F44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9E390A"/>
    <w:multiLevelType w:val="hybridMultilevel"/>
    <w:tmpl w:val="F1784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EF68B2"/>
    <w:multiLevelType w:val="hybridMultilevel"/>
    <w:tmpl w:val="832C9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AE028C"/>
    <w:multiLevelType w:val="hybridMultilevel"/>
    <w:tmpl w:val="C0C03D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ADB0161"/>
    <w:multiLevelType w:val="hybridMultilevel"/>
    <w:tmpl w:val="2E3AD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8A0F0A"/>
    <w:multiLevelType w:val="hybridMultilevel"/>
    <w:tmpl w:val="61CEA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7C427E"/>
    <w:multiLevelType w:val="hybridMultilevel"/>
    <w:tmpl w:val="42EE100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E18308A"/>
    <w:multiLevelType w:val="multilevel"/>
    <w:tmpl w:val="C85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570"/>
    <w:rsid w:val="00004B00"/>
    <w:rsid w:val="00016242"/>
    <w:rsid w:val="00024E0E"/>
    <w:rsid w:val="000431E2"/>
    <w:rsid w:val="0006719A"/>
    <w:rsid w:val="00071626"/>
    <w:rsid w:val="00074977"/>
    <w:rsid w:val="000A27A4"/>
    <w:rsid w:val="000B5F71"/>
    <w:rsid w:val="000B70EB"/>
    <w:rsid w:val="000C66E5"/>
    <w:rsid w:val="000E2574"/>
    <w:rsid w:val="000E7671"/>
    <w:rsid w:val="000F341D"/>
    <w:rsid w:val="0010168F"/>
    <w:rsid w:val="00105B89"/>
    <w:rsid w:val="001174F5"/>
    <w:rsid w:val="0012495C"/>
    <w:rsid w:val="00126267"/>
    <w:rsid w:val="001308CD"/>
    <w:rsid w:val="00150D72"/>
    <w:rsid w:val="0015454C"/>
    <w:rsid w:val="00161E76"/>
    <w:rsid w:val="00167AA6"/>
    <w:rsid w:val="001745B0"/>
    <w:rsid w:val="0018711A"/>
    <w:rsid w:val="00195C27"/>
    <w:rsid w:val="001B0812"/>
    <w:rsid w:val="001B289B"/>
    <w:rsid w:val="001C73B1"/>
    <w:rsid w:val="001D1A24"/>
    <w:rsid w:val="001D7F6E"/>
    <w:rsid w:val="001E481C"/>
    <w:rsid w:val="00206177"/>
    <w:rsid w:val="0022617B"/>
    <w:rsid w:val="00240CFB"/>
    <w:rsid w:val="0025765D"/>
    <w:rsid w:val="002672FB"/>
    <w:rsid w:val="002851E6"/>
    <w:rsid w:val="002A058B"/>
    <w:rsid w:val="002A3393"/>
    <w:rsid w:val="002A3FD4"/>
    <w:rsid w:val="002B245D"/>
    <w:rsid w:val="002B4657"/>
    <w:rsid w:val="002C25B0"/>
    <w:rsid w:val="00325ED1"/>
    <w:rsid w:val="00335DB0"/>
    <w:rsid w:val="00343E7D"/>
    <w:rsid w:val="00371665"/>
    <w:rsid w:val="003767E3"/>
    <w:rsid w:val="003826C2"/>
    <w:rsid w:val="0038673A"/>
    <w:rsid w:val="0039393F"/>
    <w:rsid w:val="00395A0A"/>
    <w:rsid w:val="0039671B"/>
    <w:rsid w:val="003A10B3"/>
    <w:rsid w:val="003B2AB1"/>
    <w:rsid w:val="003C37BB"/>
    <w:rsid w:val="003C3A6B"/>
    <w:rsid w:val="003D2AAC"/>
    <w:rsid w:val="003D3023"/>
    <w:rsid w:val="003E111C"/>
    <w:rsid w:val="003F1D09"/>
    <w:rsid w:val="004079C6"/>
    <w:rsid w:val="0041624C"/>
    <w:rsid w:val="00431D4B"/>
    <w:rsid w:val="00436466"/>
    <w:rsid w:val="00445BAE"/>
    <w:rsid w:val="00453D71"/>
    <w:rsid w:val="00492E6D"/>
    <w:rsid w:val="00495B20"/>
    <w:rsid w:val="004A05C1"/>
    <w:rsid w:val="004A61B6"/>
    <w:rsid w:val="004B05E9"/>
    <w:rsid w:val="004B3BAC"/>
    <w:rsid w:val="004E7EAC"/>
    <w:rsid w:val="005039A6"/>
    <w:rsid w:val="00513E5B"/>
    <w:rsid w:val="00521B5A"/>
    <w:rsid w:val="00531067"/>
    <w:rsid w:val="0053549A"/>
    <w:rsid w:val="00547268"/>
    <w:rsid w:val="005515D1"/>
    <w:rsid w:val="00554314"/>
    <w:rsid w:val="005561F0"/>
    <w:rsid w:val="005576FD"/>
    <w:rsid w:val="00561792"/>
    <w:rsid w:val="00562855"/>
    <w:rsid w:val="005717AC"/>
    <w:rsid w:val="005734BD"/>
    <w:rsid w:val="0058218D"/>
    <w:rsid w:val="005B3E42"/>
    <w:rsid w:val="005C2512"/>
    <w:rsid w:val="005F5370"/>
    <w:rsid w:val="00611125"/>
    <w:rsid w:val="006117E4"/>
    <w:rsid w:val="00613BE0"/>
    <w:rsid w:val="00616429"/>
    <w:rsid w:val="006164BB"/>
    <w:rsid w:val="00623A3A"/>
    <w:rsid w:val="00624BD3"/>
    <w:rsid w:val="00636875"/>
    <w:rsid w:val="006610C3"/>
    <w:rsid w:val="00666974"/>
    <w:rsid w:val="006701EC"/>
    <w:rsid w:val="0067035C"/>
    <w:rsid w:val="00676375"/>
    <w:rsid w:val="00676DD0"/>
    <w:rsid w:val="00681153"/>
    <w:rsid w:val="0068171A"/>
    <w:rsid w:val="00690F18"/>
    <w:rsid w:val="00691490"/>
    <w:rsid w:val="00692645"/>
    <w:rsid w:val="0069691E"/>
    <w:rsid w:val="006A54EB"/>
    <w:rsid w:val="006B7E8B"/>
    <w:rsid w:val="006C4FA5"/>
    <w:rsid w:val="006D3B9F"/>
    <w:rsid w:val="006E290F"/>
    <w:rsid w:val="006F03B6"/>
    <w:rsid w:val="006F14A4"/>
    <w:rsid w:val="007048B2"/>
    <w:rsid w:val="00705812"/>
    <w:rsid w:val="0071178D"/>
    <w:rsid w:val="00727A2E"/>
    <w:rsid w:val="00734CE4"/>
    <w:rsid w:val="00745CCA"/>
    <w:rsid w:val="00750A59"/>
    <w:rsid w:val="00763BEB"/>
    <w:rsid w:val="007641A5"/>
    <w:rsid w:val="0076495E"/>
    <w:rsid w:val="00767B9D"/>
    <w:rsid w:val="00776FCC"/>
    <w:rsid w:val="007962C1"/>
    <w:rsid w:val="00796A31"/>
    <w:rsid w:val="00796F9D"/>
    <w:rsid w:val="007A18E4"/>
    <w:rsid w:val="007C2610"/>
    <w:rsid w:val="007C2DF2"/>
    <w:rsid w:val="007C489B"/>
    <w:rsid w:val="007F2AFC"/>
    <w:rsid w:val="007F53E1"/>
    <w:rsid w:val="00801D27"/>
    <w:rsid w:val="008100C8"/>
    <w:rsid w:val="00814272"/>
    <w:rsid w:val="008161DB"/>
    <w:rsid w:val="0082525B"/>
    <w:rsid w:val="008413D6"/>
    <w:rsid w:val="00853C01"/>
    <w:rsid w:val="0085438A"/>
    <w:rsid w:val="008547B4"/>
    <w:rsid w:val="008723DE"/>
    <w:rsid w:val="00876CB4"/>
    <w:rsid w:val="00895C5D"/>
    <w:rsid w:val="008977F8"/>
    <w:rsid w:val="008A05B8"/>
    <w:rsid w:val="008E412E"/>
    <w:rsid w:val="00905CE0"/>
    <w:rsid w:val="009171F4"/>
    <w:rsid w:val="0093065C"/>
    <w:rsid w:val="009319AB"/>
    <w:rsid w:val="009334F0"/>
    <w:rsid w:val="009343E1"/>
    <w:rsid w:val="00951B52"/>
    <w:rsid w:val="00954AE4"/>
    <w:rsid w:val="00954D53"/>
    <w:rsid w:val="0096182D"/>
    <w:rsid w:val="009638B1"/>
    <w:rsid w:val="00966064"/>
    <w:rsid w:val="00970570"/>
    <w:rsid w:val="00996893"/>
    <w:rsid w:val="009C3C9D"/>
    <w:rsid w:val="009C6FE6"/>
    <w:rsid w:val="009C7AB9"/>
    <w:rsid w:val="009D055A"/>
    <w:rsid w:val="009E5152"/>
    <w:rsid w:val="009F7E36"/>
    <w:rsid w:val="00A24087"/>
    <w:rsid w:val="00A31074"/>
    <w:rsid w:val="00A327D8"/>
    <w:rsid w:val="00A34AF0"/>
    <w:rsid w:val="00A42A6A"/>
    <w:rsid w:val="00A52582"/>
    <w:rsid w:val="00A54897"/>
    <w:rsid w:val="00A66F64"/>
    <w:rsid w:val="00A71D02"/>
    <w:rsid w:val="00A8551E"/>
    <w:rsid w:val="00AB42B3"/>
    <w:rsid w:val="00AB58D3"/>
    <w:rsid w:val="00AD35D4"/>
    <w:rsid w:val="00B0127D"/>
    <w:rsid w:val="00B0537A"/>
    <w:rsid w:val="00B05F11"/>
    <w:rsid w:val="00B07EDF"/>
    <w:rsid w:val="00B2454F"/>
    <w:rsid w:val="00B415C0"/>
    <w:rsid w:val="00B41A0F"/>
    <w:rsid w:val="00B41F22"/>
    <w:rsid w:val="00B62A28"/>
    <w:rsid w:val="00B74B63"/>
    <w:rsid w:val="00B82F25"/>
    <w:rsid w:val="00B83959"/>
    <w:rsid w:val="00B868B0"/>
    <w:rsid w:val="00B928DD"/>
    <w:rsid w:val="00B941CB"/>
    <w:rsid w:val="00BA2F9A"/>
    <w:rsid w:val="00BB07D4"/>
    <w:rsid w:val="00BB2589"/>
    <w:rsid w:val="00BB6EA6"/>
    <w:rsid w:val="00BD0222"/>
    <w:rsid w:val="00BD42CF"/>
    <w:rsid w:val="00BE490A"/>
    <w:rsid w:val="00BF029E"/>
    <w:rsid w:val="00BF6AA2"/>
    <w:rsid w:val="00C05B92"/>
    <w:rsid w:val="00C10DA9"/>
    <w:rsid w:val="00C136FC"/>
    <w:rsid w:val="00C1754C"/>
    <w:rsid w:val="00C31663"/>
    <w:rsid w:val="00C50667"/>
    <w:rsid w:val="00C663C7"/>
    <w:rsid w:val="00C96766"/>
    <w:rsid w:val="00C968B9"/>
    <w:rsid w:val="00CB0ED3"/>
    <w:rsid w:val="00CC44AC"/>
    <w:rsid w:val="00CE2BC0"/>
    <w:rsid w:val="00CF2431"/>
    <w:rsid w:val="00CF66CD"/>
    <w:rsid w:val="00D065EC"/>
    <w:rsid w:val="00D11A2A"/>
    <w:rsid w:val="00D20CF4"/>
    <w:rsid w:val="00D679A5"/>
    <w:rsid w:val="00DA5BBC"/>
    <w:rsid w:val="00DB24EF"/>
    <w:rsid w:val="00DB2889"/>
    <w:rsid w:val="00DB2FA1"/>
    <w:rsid w:val="00DC1CF9"/>
    <w:rsid w:val="00DC30E9"/>
    <w:rsid w:val="00DC6223"/>
    <w:rsid w:val="00DD2CCE"/>
    <w:rsid w:val="00DD3D45"/>
    <w:rsid w:val="00DD469F"/>
    <w:rsid w:val="00DD5E90"/>
    <w:rsid w:val="00DE371B"/>
    <w:rsid w:val="00DE507A"/>
    <w:rsid w:val="00DF27EF"/>
    <w:rsid w:val="00DF6581"/>
    <w:rsid w:val="00E10FF3"/>
    <w:rsid w:val="00E270D1"/>
    <w:rsid w:val="00E45B1D"/>
    <w:rsid w:val="00E46B43"/>
    <w:rsid w:val="00E530E6"/>
    <w:rsid w:val="00E61EE2"/>
    <w:rsid w:val="00E6681F"/>
    <w:rsid w:val="00E7073A"/>
    <w:rsid w:val="00E714E8"/>
    <w:rsid w:val="00E87DA9"/>
    <w:rsid w:val="00E94C12"/>
    <w:rsid w:val="00EC0FD0"/>
    <w:rsid w:val="00EC19D1"/>
    <w:rsid w:val="00EE6C25"/>
    <w:rsid w:val="00F03170"/>
    <w:rsid w:val="00F06EBA"/>
    <w:rsid w:val="00F21847"/>
    <w:rsid w:val="00F31B0C"/>
    <w:rsid w:val="00F5708B"/>
    <w:rsid w:val="00F61952"/>
    <w:rsid w:val="00F72BFE"/>
    <w:rsid w:val="00F73BD9"/>
    <w:rsid w:val="00F81335"/>
    <w:rsid w:val="00F8160A"/>
    <w:rsid w:val="00F96D20"/>
    <w:rsid w:val="00F96E90"/>
    <w:rsid w:val="00FB0620"/>
    <w:rsid w:val="00FB1EE9"/>
    <w:rsid w:val="00FB63FA"/>
    <w:rsid w:val="00FC7D9A"/>
    <w:rsid w:val="00FE4CB7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70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70570"/>
  </w:style>
  <w:style w:type="character" w:styleId="a5">
    <w:name w:val="Hyperlink"/>
    <w:rsid w:val="00970570"/>
    <w:rPr>
      <w:color w:val="0000FF"/>
      <w:u w:val="single"/>
    </w:rPr>
  </w:style>
  <w:style w:type="paragraph" w:styleId="a4">
    <w:name w:val="Body Text"/>
    <w:basedOn w:val="a"/>
    <w:link w:val="a3"/>
    <w:rsid w:val="00970570"/>
    <w:pPr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70570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9705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70570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970570"/>
  </w:style>
  <w:style w:type="paragraph" w:customStyle="1" w:styleId="ListParagraph1">
    <w:name w:val="List Paragraph1"/>
    <w:basedOn w:val="a"/>
    <w:rsid w:val="00970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705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6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0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0ED3"/>
    <w:rPr>
      <w:rFonts w:eastAsia="Times New Roman"/>
      <w:lang w:eastAsia="ru-RU"/>
    </w:rPr>
  </w:style>
  <w:style w:type="table" w:styleId="ae">
    <w:name w:val="Table Grid"/>
    <w:basedOn w:val="a1"/>
    <w:rsid w:val="00F03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F03170"/>
    <w:pPr>
      <w:ind w:firstLine="0"/>
      <w:jc w:val="left"/>
    </w:pPr>
    <w:rPr>
      <w:rFonts w:eastAsia="Times New Roman"/>
      <w:lang w:eastAsia="ru-RU"/>
    </w:rPr>
  </w:style>
  <w:style w:type="paragraph" w:styleId="af0">
    <w:name w:val="Normal (Web)"/>
    <w:basedOn w:val="a"/>
    <w:uiPriority w:val="99"/>
    <w:semiHidden/>
    <w:unhideWhenUsed/>
    <w:rsid w:val="00067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post.by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belpos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post.by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32BE-A9A3-40E5-A6BD-871DBBB4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Оксана Леонидовна</dc:creator>
  <cp:keywords/>
  <dc:description/>
  <cp:lastModifiedBy>Краюшкина Оксана Леонидовна</cp:lastModifiedBy>
  <cp:revision>19</cp:revision>
  <cp:lastPrinted>2018-05-11T08:01:00Z</cp:lastPrinted>
  <dcterms:created xsi:type="dcterms:W3CDTF">2018-05-07T09:44:00Z</dcterms:created>
  <dcterms:modified xsi:type="dcterms:W3CDTF">2018-05-16T08:02:00Z</dcterms:modified>
</cp:coreProperties>
</file>